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1C2C5" w14:textId="77777777" w:rsidR="00711F00" w:rsidRPr="00711F00" w:rsidRDefault="00711F00" w:rsidP="00711F00">
      <w:pPr>
        <w:spacing w:line="276" w:lineRule="auto"/>
        <w:jc w:val="right"/>
        <w:rPr>
          <w:rFonts w:asciiTheme="majorBidi" w:eastAsia="Calibri" w:hAnsiTheme="majorBidi" w:cstheme="majorBidi"/>
          <w:kern w:val="0"/>
          <w:lang w:eastAsia="lt-LT"/>
          <w14:ligatures w14:val="none"/>
        </w:rPr>
      </w:pPr>
      <w:bookmarkStart w:id="0" w:name="_Ref38540913"/>
      <w:bookmarkStart w:id="1" w:name="_Ref38898051"/>
      <w:bookmarkStart w:id="2" w:name="_Ref38901392"/>
      <w:r w:rsidRPr="00711F00">
        <w:rPr>
          <w:rFonts w:asciiTheme="majorBidi" w:eastAsia="Calibri" w:hAnsiTheme="majorBidi" w:cstheme="majorBidi"/>
          <w:kern w:val="0"/>
          <w:lang w:eastAsia="lt-LT"/>
          <w14:ligatures w14:val="none"/>
        </w:rPr>
        <w:t>Pirkimo sąlygų 6 priedas „Pasiūlymo forma“</w:t>
      </w:r>
      <w:bookmarkEnd w:id="0"/>
      <w:bookmarkEnd w:id="1"/>
      <w:bookmarkEnd w:id="2"/>
    </w:p>
    <w:p w14:paraId="57E9D642" w14:textId="77777777" w:rsidR="00711F00" w:rsidRPr="00EB6B1E" w:rsidRDefault="00711F00" w:rsidP="00711F00">
      <w:pPr>
        <w:spacing w:after="0" w:line="240" w:lineRule="auto"/>
        <w:rPr>
          <w:rFonts w:asciiTheme="majorBidi" w:eastAsia="Times New Roman" w:hAnsiTheme="majorBidi" w:cstheme="majorBidi"/>
          <w:kern w:val="0"/>
          <w14:ligatures w14:val="none"/>
        </w:rPr>
      </w:pPr>
    </w:p>
    <w:p w14:paraId="4BE3C9CD" w14:textId="1A2F8C67" w:rsidR="00E42D61" w:rsidRPr="00EB6B1E" w:rsidRDefault="00E42D61" w:rsidP="00E42D61">
      <w:pPr>
        <w:spacing w:after="0" w:line="240" w:lineRule="auto"/>
        <w:jc w:val="center"/>
        <w:rPr>
          <w:rFonts w:asciiTheme="majorBidi" w:eastAsia="Times New Roman" w:hAnsiTheme="majorBidi" w:cstheme="majorBidi"/>
          <w:kern w:val="0"/>
          <w14:ligatures w14:val="none"/>
        </w:rPr>
      </w:pPr>
      <w:r w:rsidRPr="00EB6B1E">
        <w:rPr>
          <w:rFonts w:asciiTheme="majorBidi" w:eastAsia="Times New Roman" w:hAnsiTheme="majorBidi" w:cstheme="majorBidi"/>
          <w:b/>
          <w:bCs/>
          <w:color w:val="4472C4"/>
          <w:kern w:val="0"/>
          <w:lang w:eastAsia="lt-LT"/>
          <w14:ligatures w14:val="none"/>
        </w:rPr>
        <w:t>I</w:t>
      </w:r>
      <w:r w:rsidR="003F4DB4">
        <w:rPr>
          <w:rFonts w:asciiTheme="majorBidi" w:eastAsia="Times New Roman" w:hAnsiTheme="majorBidi" w:cstheme="majorBidi"/>
          <w:b/>
          <w:bCs/>
          <w:color w:val="4472C4"/>
          <w:kern w:val="0"/>
          <w:lang w:eastAsia="lt-LT"/>
          <w14:ligatures w14:val="none"/>
        </w:rPr>
        <w:t>I</w:t>
      </w:r>
      <w:r w:rsidRPr="00EB6B1E">
        <w:rPr>
          <w:rFonts w:asciiTheme="majorBidi" w:eastAsia="Times New Roman" w:hAnsiTheme="majorBidi" w:cstheme="majorBidi"/>
          <w:b/>
          <w:bCs/>
          <w:color w:val="4472C4"/>
          <w:kern w:val="0"/>
          <w:lang w:eastAsia="lt-LT"/>
          <w14:ligatures w14:val="none"/>
        </w:rPr>
        <w:t xml:space="preserve"> PIRKIMO DALIS</w:t>
      </w:r>
    </w:p>
    <w:p w14:paraId="2A0A6768" w14:textId="77777777" w:rsidR="00E42D61" w:rsidRPr="00711F00" w:rsidRDefault="00E42D61" w:rsidP="00711F00">
      <w:pPr>
        <w:spacing w:after="0" w:line="240" w:lineRule="auto"/>
        <w:rPr>
          <w:rFonts w:asciiTheme="majorBidi" w:eastAsia="Times New Roman" w:hAnsiTheme="majorBidi" w:cstheme="majorBidi"/>
          <w:kern w:val="0"/>
          <w14:ligatures w14:val="none"/>
        </w:rPr>
      </w:pPr>
    </w:p>
    <w:p w14:paraId="40CD81E3"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Herbas arba prekių ženklas</w:t>
      </w:r>
    </w:p>
    <w:p w14:paraId="26FCA820"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(Tiekėjo pavadinimas)</w:t>
      </w:r>
    </w:p>
    <w:p w14:paraId="45CA921D"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7544F1C" w14:textId="77777777" w:rsidR="00711F00" w:rsidRPr="00711F00" w:rsidRDefault="00711F00" w:rsidP="00711F00">
      <w:pPr>
        <w:spacing w:after="0" w:line="240" w:lineRule="auto"/>
        <w:jc w:val="center"/>
        <w:rPr>
          <w:rFonts w:asciiTheme="majorBidi" w:eastAsia="Times New Roman" w:hAnsiTheme="majorBidi" w:cstheme="majorBidi"/>
          <w:b/>
          <w:kern w:val="0"/>
          <w14:ligatures w14:val="none"/>
        </w:rPr>
      </w:pPr>
    </w:p>
    <w:p w14:paraId="486BA037" w14:textId="77777777" w:rsidR="00711F00" w:rsidRPr="00711F00" w:rsidRDefault="00711F00" w:rsidP="00711F00">
      <w:pPr>
        <w:spacing w:after="0" w:line="240" w:lineRule="auto"/>
        <w:jc w:val="center"/>
        <w:rPr>
          <w:rFonts w:asciiTheme="majorBidi" w:eastAsia="Times New Roman" w:hAnsiTheme="majorBidi" w:cstheme="majorBidi"/>
          <w:b/>
          <w:kern w:val="0"/>
          <w14:ligatures w14:val="none"/>
        </w:rPr>
      </w:pPr>
      <w:r w:rsidRPr="00711F00">
        <w:rPr>
          <w:rFonts w:asciiTheme="majorBidi" w:eastAsia="Times New Roman" w:hAnsiTheme="majorBidi" w:cstheme="majorBidi"/>
          <w:b/>
          <w:kern w:val="0"/>
          <w14:ligatures w14:val="none"/>
        </w:rPr>
        <w:t>PASIŪLYMAS</w:t>
      </w:r>
    </w:p>
    <w:p w14:paraId="63EE3CEA"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p>
    <w:p w14:paraId="45A3BC2B" w14:textId="1559A6A2" w:rsidR="00711F00" w:rsidRPr="00711F00" w:rsidRDefault="00711F00" w:rsidP="00711F00">
      <w:pPr>
        <w:spacing w:after="0" w:line="240" w:lineRule="auto"/>
        <w:jc w:val="center"/>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202</w:t>
      </w:r>
      <w:r w:rsidR="00F96E79">
        <w:rPr>
          <w:rFonts w:asciiTheme="majorBidi" w:eastAsia="Times New Roman" w:hAnsiTheme="majorBidi" w:cstheme="majorBidi"/>
          <w:kern w:val="0"/>
          <w14:ligatures w14:val="none"/>
        </w:rPr>
        <w:t>6</w:t>
      </w:r>
      <w:r w:rsidRPr="00711F00">
        <w:rPr>
          <w:rFonts w:asciiTheme="majorBidi" w:eastAsia="Times New Roman" w:hAnsiTheme="majorBidi" w:cstheme="majorBidi"/>
          <w:kern w:val="0"/>
          <w14:ligatures w14:val="none"/>
        </w:rPr>
        <w:t>-___-___</w:t>
      </w:r>
    </w:p>
    <w:p w14:paraId="35768B53"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p>
    <w:p w14:paraId="015BD7D5" w14:textId="1A0871E2" w:rsidR="00FF64A3" w:rsidRPr="00FF64A3" w:rsidRDefault="00FF64A3" w:rsidP="00FF64A3">
      <w:pPr>
        <w:spacing w:after="0" w:line="240" w:lineRule="auto"/>
        <w:jc w:val="center"/>
        <w:rPr>
          <w:rFonts w:ascii="Times New Roman" w:eastAsia="Calibri" w:hAnsi="Times New Roman" w:cs="Times New Roman"/>
          <w:b/>
          <w:bCs/>
          <w:kern w:val="0"/>
          <w:lang w:eastAsia="lt-LT"/>
          <w14:ligatures w14:val="none"/>
        </w:rPr>
      </w:pPr>
      <w:r w:rsidRPr="00FF64A3">
        <w:rPr>
          <w:rFonts w:ascii="Times New Roman" w:eastAsia="Calibri" w:hAnsi="Times New Roman" w:cs="Times New Roman"/>
          <w:b/>
          <w:bCs/>
          <w:kern w:val="0"/>
          <w:lang w:eastAsia="lt-LT"/>
          <w14:ligatures w14:val="none"/>
        </w:rPr>
        <w:t xml:space="preserve">AKMENĖS RAJONO SAVIVALDYBĖS </w:t>
      </w:r>
      <w:r w:rsidR="00F96E79">
        <w:rPr>
          <w:rFonts w:ascii="Times New Roman" w:eastAsia="Calibri" w:hAnsi="Times New Roman" w:cs="Times New Roman"/>
          <w:b/>
          <w:bCs/>
          <w:kern w:val="0"/>
          <w:lang w:eastAsia="lt-LT"/>
          <w14:ligatures w14:val="none"/>
        </w:rPr>
        <w:t>PAPILĖS</w:t>
      </w:r>
      <w:r w:rsidRPr="00FF64A3">
        <w:rPr>
          <w:rFonts w:ascii="Times New Roman" w:eastAsia="Calibri" w:hAnsi="Times New Roman" w:cs="Times New Roman"/>
          <w:b/>
          <w:bCs/>
          <w:kern w:val="0"/>
          <w:lang w:eastAsia="lt-LT"/>
          <w14:ligatures w14:val="none"/>
        </w:rPr>
        <w:t xml:space="preserve"> SENIŪNIJOS VIETINĖS REIKŠMĖS KELIŲ, GATVIŲ, AIKŠTELIŲ, PĖSČIŲJŲ IR PĖSČIŲJŲ-DVIRAČIŲ TAKŲ PRIEŽIŪROS ŽIEMOS LAIKOTARPIU PASLAUGŲ PIRKIMAS</w:t>
      </w:r>
    </w:p>
    <w:p w14:paraId="046B8AA5" w14:textId="77777777" w:rsidR="00FF64A3" w:rsidRPr="00FF64A3" w:rsidRDefault="00FF64A3" w:rsidP="00FF64A3">
      <w:pPr>
        <w:spacing w:after="0" w:line="240" w:lineRule="auto"/>
        <w:jc w:val="center"/>
        <w:rPr>
          <w:rFonts w:ascii="Times New Roman" w:eastAsia="Calibri" w:hAnsi="Times New Roman" w:cs="Times New Roman"/>
          <w:kern w:val="0"/>
          <w:lang w:eastAsia="lt-LT"/>
          <w14:ligatures w14:val="none"/>
        </w:rPr>
      </w:pPr>
    </w:p>
    <w:tbl>
      <w:tblPr>
        <w:tblStyle w:val="Lentelstinklelis7"/>
        <w:tblW w:w="0" w:type="auto"/>
        <w:jc w:val="center"/>
        <w:tblLook w:val="04A0" w:firstRow="1" w:lastRow="0" w:firstColumn="1" w:lastColumn="0" w:noHBand="0" w:noVBand="1"/>
      </w:tblPr>
      <w:tblGrid>
        <w:gridCol w:w="5807"/>
        <w:gridCol w:w="3821"/>
      </w:tblGrid>
      <w:tr w:rsidR="00711F00" w:rsidRPr="00711F00" w14:paraId="14A419C0" w14:textId="77777777" w:rsidTr="003F7358">
        <w:trPr>
          <w:jc w:val="center"/>
        </w:trPr>
        <w:tc>
          <w:tcPr>
            <w:tcW w:w="5807" w:type="dxa"/>
          </w:tcPr>
          <w:p w14:paraId="4FC9A00E"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Tiekėjo pavadinimas ir kodas</w:t>
            </w:r>
          </w:p>
          <w:p w14:paraId="050E2643"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i/>
                <w:sz w:val="24"/>
                <w:szCs w:val="24"/>
              </w:rPr>
              <w:t>(jei pasiūlymą pateikia tiekėjų grupė, nurodomi visų partnerių pavadinimai ir kodai)</w:t>
            </w:r>
          </w:p>
        </w:tc>
        <w:tc>
          <w:tcPr>
            <w:tcW w:w="3821" w:type="dxa"/>
          </w:tcPr>
          <w:p w14:paraId="0ADE7E68" w14:textId="77777777" w:rsidR="00711F00" w:rsidRPr="00711F00" w:rsidRDefault="00711F00" w:rsidP="00711F00">
            <w:pPr>
              <w:jc w:val="both"/>
              <w:rPr>
                <w:rFonts w:asciiTheme="majorBidi" w:hAnsiTheme="majorBidi" w:cstheme="majorBidi"/>
                <w:sz w:val="24"/>
                <w:szCs w:val="24"/>
              </w:rPr>
            </w:pPr>
          </w:p>
        </w:tc>
      </w:tr>
      <w:tr w:rsidR="00711F00" w:rsidRPr="00711F00" w14:paraId="55A0F91C" w14:textId="77777777" w:rsidTr="003F7358">
        <w:trPr>
          <w:jc w:val="center"/>
        </w:trPr>
        <w:tc>
          <w:tcPr>
            <w:tcW w:w="5807" w:type="dxa"/>
          </w:tcPr>
          <w:p w14:paraId="767C968A"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Tiekėjo adresas</w:t>
            </w:r>
          </w:p>
          <w:p w14:paraId="24A82A64"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i/>
                <w:sz w:val="24"/>
                <w:szCs w:val="24"/>
              </w:rPr>
              <w:t>(jei pasiūlymą pateikia tiekėjų grupė, nurodomi visų partnerių adresai)</w:t>
            </w:r>
          </w:p>
        </w:tc>
        <w:tc>
          <w:tcPr>
            <w:tcW w:w="3821" w:type="dxa"/>
          </w:tcPr>
          <w:p w14:paraId="626EF45A" w14:textId="77777777" w:rsidR="00711F00" w:rsidRPr="00711F00" w:rsidRDefault="00711F00" w:rsidP="00711F00">
            <w:pPr>
              <w:jc w:val="both"/>
              <w:rPr>
                <w:rFonts w:asciiTheme="majorBidi" w:hAnsiTheme="majorBidi" w:cstheme="majorBidi"/>
                <w:sz w:val="24"/>
                <w:szCs w:val="24"/>
              </w:rPr>
            </w:pPr>
          </w:p>
        </w:tc>
      </w:tr>
      <w:tr w:rsidR="00711F00" w:rsidRPr="00711F00" w14:paraId="724E346C" w14:textId="77777777" w:rsidTr="003F7358">
        <w:trPr>
          <w:jc w:val="center"/>
        </w:trPr>
        <w:tc>
          <w:tcPr>
            <w:tcW w:w="5807" w:type="dxa"/>
          </w:tcPr>
          <w:p w14:paraId="1B818DE7"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Asmens atsakingo už pasiūlymą pareigos, vardas, pavardė, tel., el. p.</w:t>
            </w:r>
          </w:p>
        </w:tc>
        <w:tc>
          <w:tcPr>
            <w:tcW w:w="3821" w:type="dxa"/>
          </w:tcPr>
          <w:p w14:paraId="542D8B84" w14:textId="77777777" w:rsidR="00711F00" w:rsidRPr="00711F00" w:rsidRDefault="00711F00" w:rsidP="00711F00">
            <w:pPr>
              <w:jc w:val="both"/>
              <w:rPr>
                <w:rFonts w:asciiTheme="majorBidi" w:hAnsiTheme="majorBidi" w:cstheme="majorBidi"/>
                <w:sz w:val="24"/>
                <w:szCs w:val="24"/>
              </w:rPr>
            </w:pPr>
          </w:p>
        </w:tc>
      </w:tr>
      <w:tr w:rsidR="00711F00" w:rsidRPr="00711F00" w14:paraId="06BD8CB2" w14:textId="77777777" w:rsidTr="003F7358">
        <w:trPr>
          <w:jc w:val="center"/>
        </w:trPr>
        <w:tc>
          <w:tcPr>
            <w:tcW w:w="5807" w:type="dxa"/>
          </w:tcPr>
          <w:p w14:paraId="3D3DFB89"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 xml:space="preserve">Tiekėjo, laimėjimo atveju, pasirašančio sutartį asmens vardas, pavardė, pareigos </w:t>
            </w:r>
          </w:p>
        </w:tc>
        <w:tc>
          <w:tcPr>
            <w:tcW w:w="3821" w:type="dxa"/>
          </w:tcPr>
          <w:p w14:paraId="0DE78A9E" w14:textId="77777777" w:rsidR="00711F00" w:rsidRPr="00711F00" w:rsidRDefault="00711F00" w:rsidP="00711F00">
            <w:pPr>
              <w:jc w:val="both"/>
              <w:rPr>
                <w:rFonts w:asciiTheme="majorBidi" w:hAnsiTheme="majorBidi" w:cstheme="majorBidi"/>
                <w:sz w:val="24"/>
                <w:szCs w:val="24"/>
              </w:rPr>
            </w:pPr>
          </w:p>
        </w:tc>
      </w:tr>
      <w:tr w:rsidR="00711F00" w:rsidRPr="00711F00" w14:paraId="14CCD48A" w14:textId="77777777" w:rsidTr="003F7358">
        <w:trPr>
          <w:jc w:val="center"/>
        </w:trPr>
        <w:tc>
          <w:tcPr>
            <w:tcW w:w="5807" w:type="dxa"/>
            <w:shd w:val="clear" w:color="auto" w:fill="FFFFFF"/>
          </w:tcPr>
          <w:p w14:paraId="30CB2C1B"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Tiekėjo, laimėjimo atveju, už sutarties vykdymą atsakingo asmens pareigos, vardas, pavardė, tel., el. p.</w:t>
            </w:r>
          </w:p>
        </w:tc>
        <w:tc>
          <w:tcPr>
            <w:tcW w:w="3821" w:type="dxa"/>
          </w:tcPr>
          <w:p w14:paraId="7D67DE6C" w14:textId="77777777" w:rsidR="00711F00" w:rsidRPr="00711F00" w:rsidRDefault="00711F00" w:rsidP="00711F00">
            <w:pPr>
              <w:jc w:val="both"/>
              <w:rPr>
                <w:rFonts w:asciiTheme="majorBidi" w:hAnsiTheme="majorBidi" w:cstheme="majorBidi"/>
                <w:sz w:val="24"/>
                <w:szCs w:val="24"/>
              </w:rPr>
            </w:pPr>
          </w:p>
        </w:tc>
      </w:tr>
    </w:tbl>
    <w:p w14:paraId="11027CFD"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2781BAFF" w14:textId="77777777" w:rsidR="00711F00" w:rsidRPr="00711F00" w:rsidRDefault="00711F00" w:rsidP="00711F00">
      <w:pPr>
        <w:suppressAutoHyphens/>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Pažymime, kad sutinkame su visomis pirkimo dokumentų sąlygomis.</w:t>
      </w:r>
    </w:p>
    <w:p w14:paraId="36EF8E3F" w14:textId="77777777"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p>
    <w:p w14:paraId="1F30D6EA" w14:textId="3B68481C"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Siūlome ši</w:t>
      </w:r>
      <w:r w:rsidR="004D310E" w:rsidRPr="00EB6B1E">
        <w:rPr>
          <w:rFonts w:asciiTheme="majorBidi" w:eastAsia="Times New Roman" w:hAnsiTheme="majorBidi" w:cstheme="majorBidi"/>
          <w:kern w:val="0"/>
          <w14:ligatures w14:val="none"/>
        </w:rPr>
        <w:t>as</w:t>
      </w:r>
      <w:r w:rsidRPr="00711F00">
        <w:rPr>
          <w:rFonts w:asciiTheme="majorBidi" w:eastAsia="Times New Roman" w:hAnsiTheme="majorBidi" w:cstheme="majorBidi"/>
          <w:kern w:val="0"/>
          <w14:ligatures w14:val="none"/>
        </w:rPr>
        <w:t xml:space="preserve"> </w:t>
      </w:r>
      <w:r w:rsidR="004D310E" w:rsidRPr="00EB6B1E">
        <w:rPr>
          <w:rFonts w:asciiTheme="majorBidi" w:eastAsia="Times New Roman" w:hAnsiTheme="majorBidi" w:cstheme="majorBidi"/>
          <w:kern w:val="0"/>
          <w14:ligatures w14:val="none"/>
        </w:rPr>
        <w:t>paslaugų</w:t>
      </w:r>
      <w:r w:rsidRPr="00711F00">
        <w:rPr>
          <w:rFonts w:asciiTheme="majorBidi" w:eastAsia="Times New Roman" w:hAnsiTheme="majorBidi" w:cstheme="majorBidi"/>
          <w:kern w:val="0"/>
          <w14:ligatures w14:val="none"/>
        </w:rPr>
        <w:t xml:space="preserve"> kain</w:t>
      </w:r>
      <w:r w:rsidR="004D310E" w:rsidRPr="00EB6B1E">
        <w:rPr>
          <w:rFonts w:asciiTheme="majorBidi" w:eastAsia="Times New Roman" w:hAnsiTheme="majorBidi" w:cstheme="majorBidi"/>
          <w:kern w:val="0"/>
          <w14:ligatures w14:val="none"/>
        </w:rPr>
        <w:t>as</w:t>
      </w:r>
      <w:r w:rsidRPr="00711F00">
        <w:rPr>
          <w:rFonts w:asciiTheme="majorBidi" w:eastAsia="Times New Roman" w:hAnsiTheme="majorBidi" w:cstheme="majorBidi"/>
          <w:kern w:val="0"/>
          <w14:ligatures w14:val="none"/>
        </w:rPr>
        <w:t>:</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3303"/>
        <w:gridCol w:w="1166"/>
        <w:gridCol w:w="1563"/>
        <w:gridCol w:w="1331"/>
        <w:gridCol w:w="1683"/>
      </w:tblGrid>
      <w:tr w:rsidR="00D444D9" w:rsidRPr="00D444D9" w14:paraId="6B33C62C" w14:textId="6077DB83" w:rsidTr="00B962C8">
        <w:trPr>
          <w:trHeight w:val="688"/>
          <w:jc w:val="center"/>
        </w:trPr>
        <w:tc>
          <w:tcPr>
            <w:tcW w:w="589" w:type="dxa"/>
            <w:vAlign w:val="center"/>
          </w:tcPr>
          <w:p w14:paraId="2FB1822F" w14:textId="77777777" w:rsidR="00946EAD" w:rsidRPr="00D444D9" w:rsidRDefault="00946EAD" w:rsidP="00711F00">
            <w:pPr>
              <w:suppressAutoHyphens/>
              <w:spacing w:after="0" w:line="240" w:lineRule="auto"/>
              <w:jc w:val="center"/>
              <w:rPr>
                <w:rFonts w:asciiTheme="majorBidi" w:eastAsia="Times New Roman" w:hAnsiTheme="majorBidi" w:cstheme="majorBidi"/>
                <w:b/>
                <w:kern w:val="0"/>
                <w14:ligatures w14:val="none"/>
              </w:rPr>
            </w:pPr>
            <w:r w:rsidRPr="00D444D9">
              <w:rPr>
                <w:rFonts w:asciiTheme="majorBidi" w:eastAsia="Times New Roman" w:hAnsiTheme="majorBidi" w:cstheme="majorBidi"/>
                <w:b/>
                <w:kern w:val="0"/>
                <w14:ligatures w14:val="none"/>
              </w:rPr>
              <w:t>Eil. Nr.</w:t>
            </w:r>
          </w:p>
        </w:tc>
        <w:tc>
          <w:tcPr>
            <w:tcW w:w="3303" w:type="dxa"/>
            <w:vAlign w:val="center"/>
          </w:tcPr>
          <w:p w14:paraId="47DC213C" w14:textId="03565973" w:rsidR="00946EAD" w:rsidRPr="00D444D9" w:rsidRDefault="00946EAD" w:rsidP="00406382">
            <w:pPr>
              <w:suppressAutoHyphens/>
              <w:spacing w:after="0" w:line="240" w:lineRule="auto"/>
              <w:jc w:val="center"/>
              <w:rPr>
                <w:rFonts w:asciiTheme="majorBidi" w:eastAsia="Times New Roman" w:hAnsiTheme="majorBidi" w:cstheme="majorBidi"/>
                <w:b/>
                <w:kern w:val="0"/>
                <w14:ligatures w14:val="none"/>
              </w:rPr>
            </w:pPr>
            <w:r w:rsidRPr="00D444D9">
              <w:rPr>
                <w:rFonts w:asciiTheme="majorBidi" w:eastAsia="Times New Roman" w:hAnsiTheme="majorBidi" w:cstheme="majorBidi"/>
                <w:b/>
                <w:kern w:val="0"/>
                <w14:ligatures w14:val="none"/>
              </w:rPr>
              <w:t>Paslaugų pavadinimas</w:t>
            </w:r>
          </w:p>
        </w:tc>
        <w:tc>
          <w:tcPr>
            <w:tcW w:w="1166" w:type="dxa"/>
            <w:vAlign w:val="center"/>
          </w:tcPr>
          <w:p w14:paraId="62F3E4AB" w14:textId="26045ECB" w:rsidR="00946EAD" w:rsidRPr="00D444D9" w:rsidRDefault="00946EAD" w:rsidP="00711F00">
            <w:pPr>
              <w:suppressAutoHyphens/>
              <w:spacing w:after="0" w:line="240" w:lineRule="auto"/>
              <w:jc w:val="center"/>
              <w:rPr>
                <w:rFonts w:asciiTheme="majorBidi" w:eastAsia="Times New Roman" w:hAnsiTheme="majorBidi" w:cstheme="majorBidi"/>
                <w:b/>
                <w:kern w:val="0"/>
                <w14:ligatures w14:val="none"/>
              </w:rPr>
            </w:pPr>
            <w:r w:rsidRPr="00D444D9">
              <w:rPr>
                <w:rFonts w:asciiTheme="majorBidi" w:eastAsia="Times New Roman" w:hAnsiTheme="majorBidi" w:cstheme="majorBidi"/>
                <w:b/>
                <w:kern w:val="0"/>
                <w14:ligatures w14:val="none"/>
              </w:rPr>
              <w:t xml:space="preserve">Mato vnt. </w:t>
            </w:r>
          </w:p>
        </w:tc>
        <w:tc>
          <w:tcPr>
            <w:tcW w:w="1563" w:type="dxa"/>
            <w:vAlign w:val="center"/>
          </w:tcPr>
          <w:p w14:paraId="41986736" w14:textId="46622E2B" w:rsidR="00946EAD" w:rsidRPr="00D444D9" w:rsidRDefault="00946EAD" w:rsidP="00711F00">
            <w:pPr>
              <w:suppressAutoHyphens/>
              <w:spacing w:after="0" w:line="240" w:lineRule="auto"/>
              <w:jc w:val="center"/>
              <w:rPr>
                <w:rFonts w:asciiTheme="majorBidi" w:eastAsia="Times New Roman" w:hAnsiTheme="majorBidi" w:cstheme="majorBidi"/>
                <w:b/>
                <w:bCs/>
                <w:kern w:val="0"/>
                <w14:ligatures w14:val="none"/>
              </w:rPr>
            </w:pPr>
            <w:r w:rsidRPr="00D444D9">
              <w:rPr>
                <w:rFonts w:asciiTheme="majorBidi" w:eastAsia="Times New Roman" w:hAnsiTheme="majorBidi" w:cstheme="majorBidi"/>
                <w:b/>
                <w:bCs/>
                <w:kern w:val="0"/>
                <w14:ligatures w14:val="none"/>
              </w:rPr>
              <w:t xml:space="preserve">Preliminarūs paslaugų kiekiai per </w:t>
            </w:r>
            <w:r w:rsidR="008A5069" w:rsidRPr="00D444D9">
              <w:rPr>
                <w:rFonts w:asciiTheme="majorBidi" w:eastAsia="Times New Roman" w:hAnsiTheme="majorBidi" w:cstheme="majorBidi"/>
                <w:b/>
                <w:bCs/>
                <w:kern w:val="0"/>
                <w14:ligatures w14:val="none"/>
              </w:rPr>
              <w:t>3</w:t>
            </w:r>
            <w:r w:rsidRPr="00D444D9">
              <w:rPr>
                <w:rFonts w:asciiTheme="majorBidi" w:eastAsia="Times New Roman" w:hAnsiTheme="majorBidi" w:cstheme="majorBidi"/>
                <w:b/>
                <w:bCs/>
                <w:kern w:val="0"/>
                <w14:ligatures w14:val="none"/>
              </w:rPr>
              <w:t xml:space="preserve"> metus</w:t>
            </w:r>
          </w:p>
        </w:tc>
        <w:tc>
          <w:tcPr>
            <w:tcW w:w="1331" w:type="dxa"/>
            <w:vAlign w:val="center"/>
          </w:tcPr>
          <w:p w14:paraId="0EBC5C76" w14:textId="667E1F05" w:rsidR="00946EAD" w:rsidRPr="00D444D9" w:rsidRDefault="00B57850" w:rsidP="00711F00">
            <w:pPr>
              <w:suppressAutoHyphens/>
              <w:spacing w:after="0" w:line="240" w:lineRule="auto"/>
              <w:jc w:val="center"/>
              <w:rPr>
                <w:rFonts w:asciiTheme="majorBidi" w:eastAsia="Times New Roman" w:hAnsiTheme="majorBidi" w:cstheme="majorBidi"/>
                <w:b/>
                <w:kern w:val="0"/>
                <w14:ligatures w14:val="none"/>
              </w:rPr>
            </w:pPr>
            <w:r w:rsidRPr="00D444D9">
              <w:rPr>
                <w:rFonts w:asciiTheme="majorBidi" w:eastAsia="Times New Roman" w:hAnsiTheme="majorBidi" w:cstheme="majorBidi"/>
                <w:b/>
                <w:kern w:val="0"/>
                <w14:ligatures w14:val="none"/>
              </w:rPr>
              <w:t>Vieneto įkainis Eur be PVM</w:t>
            </w:r>
          </w:p>
        </w:tc>
        <w:tc>
          <w:tcPr>
            <w:tcW w:w="1683" w:type="dxa"/>
          </w:tcPr>
          <w:p w14:paraId="577071BF" w14:textId="77777777" w:rsidR="00946EAD" w:rsidRPr="00D444D9" w:rsidRDefault="00946EAD" w:rsidP="008B3CE0">
            <w:pPr>
              <w:suppressAutoHyphens/>
              <w:spacing w:after="0" w:line="240" w:lineRule="auto"/>
              <w:rPr>
                <w:rFonts w:asciiTheme="majorBidi" w:eastAsia="Times New Roman" w:hAnsiTheme="majorBidi" w:cstheme="majorBidi"/>
                <w:b/>
                <w:bCs/>
                <w:kern w:val="0"/>
                <w14:ligatures w14:val="none"/>
              </w:rPr>
            </w:pPr>
          </w:p>
          <w:p w14:paraId="712D22DA" w14:textId="0FC88302" w:rsidR="008B3CE0" w:rsidRPr="00D444D9" w:rsidRDefault="008B3CE0" w:rsidP="008B3CE0">
            <w:pPr>
              <w:spacing w:line="240" w:lineRule="auto"/>
              <w:jc w:val="center"/>
              <w:rPr>
                <w:rFonts w:asciiTheme="majorBidi" w:eastAsia="Times New Roman" w:hAnsiTheme="majorBidi" w:cstheme="majorBidi"/>
                <w:b/>
                <w:bCs/>
                <w:kern w:val="0"/>
                <w14:ligatures w14:val="none"/>
              </w:rPr>
            </w:pPr>
            <w:r w:rsidRPr="00D444D9">
              <w:rPr>
                <w:rFonts w:asciiTheme="majorBidi" w:eastAsia="Times New Roman" w:hAnsiTheme="majorBidi" w:cstheme="majorBidi"/>
                <w:b/>
                <w:bCs/>
                <w:kern w:val="0"/>
                <w14:ligatures w14:val="none"/>
              </w:rPr>
              <w:t>Preliminaraus kiekio sandauga su vieneto įkainiu be PVM</w:t>
            </w:r>
          </w:p>
        </w:tc>
      </w:tr>
      <w:tr w:rsidR="00D444D9" w:rsidRPr="00D444D9" w14:paraId="2E0CB560" w14:textId="300C81ED" w:rsidTr="00B962C8">
        <w:trPr>
          <w:trHeight w:val="131"/>
          <w:jc w:val="center"/>
        </w:trPr>
        <w:tc>
          <w:tcPr>
            <w:tcW w:w="589" w:type="dxa"/>
            <w:tcBorders>
              <w:top w:val="single" w:sz="4" w:space="0" w:color="auto"/>
              <w:left w:val="single" w:sz="4" w:space="0" w:color="auto"/>
              <w:bottom w:val="single" w:sz="4" w:space="0" w:color="auto"/>
              <w:right w:val="single" w:sz="4" w:space="0" w:color="auto"/>
            </w:tcBorders>
            <w:vAlign w:val="center"/>
          </w:tcPr>
          <w:p w14:paraId="3C4685BD" w14:textId="77777777" w:rsidR="00946EAD" w:rsidRPr="00D444D9"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D444D9">
              <w:rPr>
                <w:rFonts w:asciiTheme="majorBidi" w:eastAsia="Times New Roman" w:hAnsiTheme="majorBidi" w:cstheme="majorBidi"/>
                <w:bCs/>
                <w:i/>
                <w:iCs/>
                <w:kern w:val="0"/>
                <w:lang w:eastAsia="lt-LT"/>
                <w14:ligatures w14:val="none"/>
              </w:rPr>
              <w:t>1</w:t>
            </w:r>
          </w:p>
        </w:tc>
        <w:tc>
          <w:tcPr>
            <w:tcW w:w="3303" w:type="dxa"/>
            <w:tcBorders>
              <w:top w:val="single" w:sz="4" w:space="0" w:color="auto"/>
              <w:left w:val="single" w:sz="4" w:space="0" w:color="auto"/>
              <w:bottom w:val="single" w:sz="4" w:space="0" w:color="auto"/>
              <w:right w:val="single" w:sz="4" w:space="0" w:color="auto"/>
            </w:tcBorders>
            <w:vAlign w:val="center"/>
          </w:tcPr>
          <w:p w14:paraId="788571F5" w14:textId="77777777" w:rsidR="00946EAD" w:rsidRPr="00D444D9"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D444D9">
              <w:rPr>
                <w:rFonts w:asciiTheme="majorBidi" w:eastAsia="Times New Roman" w:hAnsiTheme="majorBidi" w:cstheme="majorBidi"/>
                <w:bCs/>
                <w:i/>
                <w:iCs/>
                <w:kern w:val="0"/>
                <w:lang w:eastAsia="lt-LT"/>
                <w14:ligatures w14:val="none"/>
              </w:rPr>
              <w:t>2</w:t>
            </w:r>
          </w:p>
        </w:tc>
        <w:tc>
          <w:tcPr>
            <w:tcW w:w="1166" w:type="dxa"/>
            <w:tcBorders>
              <w:top w:val="single" w:sz="4" w:space="0" w:color="auto"/>
              <w:left w:val="single" w:sz="4" w:space="0" w:color="auto"/>
              <w:bottom w:val="single" w:sz="4" w:space="0" w:color="auto"/>
              <w:right w:val="single" w:sz="4" w:space="0" w:color="auto"/>
            </w:tcBorders>
            <w:vAlign w:val="center"/>
          </w:tcPr>
          <w:p w14:paraId="3271BD17" w14:textId="77777777" w:rsidR="00946EAD" w:rsidRPr="00D444D9"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D444D9">
              <w:rPr>
                <w:rFonts w:asciiTheme="majorBidi" w:eastAsia="Times New Roman" w:hAnsiTheme="majorBidi" w:cstheme="majorBidi"/>
                <w:bCs/>
                <w:i/>
                <w:iCs/>
                <w:kern w:val="0"/>
                <w:lang w:eastAsia="lt-LT"/>
                <w14:ligatures w14:val="none"/>
              </w:rPr>
              <w:t>3</w:t>
            </w:r>
          </w:p>
        </w:tc>
        <w:tc>
          <w:tcPr>
            <w:tcW w:w="1563" w:type="dxa"/>
            <w:tcBorders>
              <w:top w:val="single" w:sz="4" w:space="0" w:color="auto"/>
              <w:left w:val="single" w:sz="4" w:space="0" w:color="auto"/>
              <w:bottom w:val="single" w:sz="4" w:space="0" w:color="auto"/>
              <w:right w:val="single" w:sz="4" w:space="0" w:color="auto"/>
            </w:tcBorders>
            <w:vAlign w:val="center"/>
          </w:tcPr>
          <w:p w14:paraId="506FE336" w14:textId="77777777" w:rsidR="00946EAD" w:rsidRPr="00D444D9"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D444D9">
              <w:rPr>
                <w:rFonts w:asciiTheme="majorBidi" w:eastAsia="Times New Roman" w:hAnsiTheme="majorBidi" w:cstheme="majorBidi"/>
                <w:bCs/>
                <w:i/>
                <w:iCs/>
                <w:kern w:val="0"/>
                <w:lang w:eastAsia="lt-LT"/>
                <w14:ligatures w14:val="none"/>
              </w:rPr>
              <w:t>4</w:t>
            </w:r>
          </w:p>
        </w:tc>
        <w:tc>
          <w:tcPr>
            <w:tcW w:w="1331" w:type="dxa"/>
            <w:tcBorders>
              <w:top w:val="single" w:sz="4" w:space="0" w:color="auto"/>
              <w:left w:val="single" w:sz="4" w:space="0" w:color="auto"/>
              <w:bottom w:val="single" w:sz="4" w:space="0" w:color="auto"/>
              <w:right w:val="single" w:sz="4" w:space="0" w:color="auto"/>
            </w:tcBorders>
            <w:vAlign w:val="center"/>
          </w:tcPr>
          <w:p w14:paraId="6F6C6FDF" w14:textId="77777777" w:rsidR="00946EAD" w:rsidRPr="00D444D9"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D444D9">
              <w:rPr>
                <w:rFonts w:asciiTheme="majorBidi" w:eastAsia="Times New Roman" w:hAnsiTheme="majorBidi" w:cstheme="majorBidi"/>
                <w:bCs/>
                <w:i/>
                <w:iCs/>
                <w:kern w:val="0"/>
                <w:lang w:eastAsia="lt-LT"/>
                <w14:ligatures w14:val="none"/>
              </w:rPr>
              <w:t>5</w:t>
            </w:r>
          </w:p>
        </w:tc>
        <w:tc>
          <w:tcPr>
            <w:tcW w:w="1683" w:type="dxa"/>
          </w:tcPr>
          <w:p w14:paraId="6AE136AA" w14:textId="7BC71BD7" w:rsidR="00946EAD" w:rsidRPr="00D444D9" w:rsidRDefault="00292D13" w:rsidP="00292D13">
            <w:pPr>
              <w:suppressAutoHyphens/>
              <w:spacing w:after="0" w:line="240" w:lineRule="auto"/>
              <w:jc w:val="center"/>
              <w:rPr>
                <w:rFonts w:asciiTheme="majorBidi" w:eastAsia="Times New Roman" w:hAnsiTheme="majorBidi" w:cstheme="majorBidi"/>
                <w:bCs/>
                <w:i/>
                <w:iCs/>
                <w:kern w:val="0"/>
                <w:lang w:eastAsia="lt-LT"/>
                <w14:ligatures w14:val="none"/>
              </w:rPr>
            </w:pPr>
            <w:r w:rsidRPr="00D444D9">
              <w:rPr>
                <w:rFonts w:asciiTheme="majorBidi" w:eastAsia="Times New Roman" w:hAnsiTheme="majorBidi" w:cstheme="majorBidi"/>
                <w:i/>
                <w:kern w:val="0"/>
                <w14:ligatures w14:val="none"/>
              </w:rPr>
              <w:t>6=4x5</w:t>
            </w:r>
          </w:p>
        </w:tc>
      </w:tr>
      <w:tr w:rsidR="00D444D9" w:rsidRPr="00D444D9" w14:paraId="390CBC0A" w14:textId="7A73E699" w:rsidTr="00E011A3">
        <w:trPr>
          <w:jc w:val="center"/>
        </w:trPr>
        <w:tc>
          <w:tcPr>
            <w:tcW w:w="589" w:type="dxa"/>
            <w:tcBorders>
              <w:top w:val="single" w:sz="4" w:space="0" w:color="auto"/>
              <w:left w:val="single" w:sz="4" w:space="0" w:color="auto"/>
              <w:bottom w:val="single" w:sz="4" w:space="0" w:color="auto"/>
              <w:right w:val="single" w:sz="4" w:space="0" w:color="auto"/>
            </w:tcBorders>
            <w:vAlign w:val="center"/>
          </w:tcPr>
          <w:p w14:paraId="3896E4FD" w14:textId="1EA1DA51" w:rsidR="00E65EBE" w:rsidRPr="00D444D9" w:rsidRDefault="00E65EBE" w:rsidP="00E65EBE">
            <w:pPr>
              <w:spacing w:after="0" w:line="276" w:lineRule="auto"/>
              <w:jc w:val="center"/>
              <w:rPr>
                <w:rFonts w:asciiTheme="majorBidi" w:eastAsia="Calibri" w:hAnsiTheme="majorBidi" w:cstheme="majorBidi"/>
                <w:kern w:val="0"/>
                <w:lang w:eastAsia="zh-CN"/>
                <w14:ligatures w14:val="none"/>
              </w:rPr>
            </w:pPr>
            <w:r w:rsidRPr="00D444D9">
              <w:rPr>
                <w:rFonts w:asciiTheme="majorBidi" w:hAnsiTheme="majorBidi" w:cstheme="majorBidi"/>
              </w:rPr>
              <w:t>1.</w:t>
            </w:r>
          </w:p>
        </w:tc>
        <w:tc>
          <w:tcPr>
            <w:tcW w:w="3303" w:type="dxa"/>
            <w:tcBorders>
              <w:top w:val="single" w:sz="4" w:space="0" w:color="auto"/>
              <w:left w:val="single" w:sz="4" w:space="0" w:color="auto"/>
              <w:bottom w:val="single" w:sz="4" w:space="0" w:color="auto"/>
              <w:right w:val="single" w:sz="4" w:space="0" w:color="auto"/>
            </w:tcBorders>
            <w:vAlign w:val="center"/>
          </w:tcPr>
          <w:p w14:paraId="0FDB91D5" w14:textId="55978539" w:rsidR="00E65EBE" w:rsidRPr="00D444D9" w:rsidRDefault="00E65EBE" w:rsidP="00E65EBE">
            <w:pPr>
              <w:suppressAutoHyphens/>
              <w:spacing w:after="0" w:line="240" w:lineRule="auto"/>
              <w:rPr>
                <w:rFonts w:asciiTheme="majorBidi" w:eastAsia="Times New Roman" w:hAnsiTheme="majorBidi" w:cstheme="majorBidi"/>
                <w:kern w:val="0"/>
                <w14:ligatures w14:val="none"/>
              </w:rPr>
            </w:pPr>
            <w:r w:rsidRPr="00D444D9">
              <w:rPr>
                <w:rFonts w:asciiTheme="majorBidi" w:hAnsiTheme="majorBidi" w:cstheme="majorBidi"/>
              </w:rPr>
              <w:t>Mechanizuotas sniego valymas nuo kelių ir gatvių</w:t>
            </w:r>
          </w:p>
        </w:tc>
        <w:tc>
          <w:tcPr>
            <w:tcW w:w="1166" w:type="dxa"/>
            <w:tcBorders>
              <w:top w:val="single" w:sz="4" w:space="0" w:color="auto"/>
              <w:left w:val="single" w:sz="4" w:space="0" w:color="auto"/>
              <w:bottom w:val="single" w:sz="4" w:space="0" w:color="auto"/>
              <w:right w:val="single" w:sz="4" w:space="0" w:color="auto"/>
            </w:tcBorders>
            <w:vAlign w:val="center"/>
          </w:tcPr>
          <w:p w14:paraId="75765CA3" w14:textId="1DDCF4AF" w:rsidR="00E65EBE" w:rsidRPr="00D444D9" w:rsidRDefault="00253845" w:rsidP="00E65EBE">
            <w:pPr>
              <w:suppressAutoHyphens/>
              <w:spacing w:after="0" w:line="240" w:lineRule="auto"/>
              <w:jc w:val="center"/>
              <w:rPr>
                <w:rFonts w:asciiTheme="majorBidi" w:eastAsia="Times New Roman" w:hAnsiTheme="majorBidi" w:cstheme="majorBidi"/>
                <w:kern w:val="0"/>
                <w14:ligatures w14:val="none"/>
              </w:rPr>
            </w:pPr>
            <w:r w:rsidRPr="00D444D9">
              <w:rPr>
                <w:rFonts w:asciiTheme="majorBidi" w:hAnsiTheme="majorBidi" w:cstheme="majorBidi"/>
              </w:rPr>
              <w:t xml:space="preserve">1 </w:t>
            </w:r>
            <w:r w:rsidR="00E65EBE" w:rsidRPr="00D444D9">
              <w:rPr>
                <w:rFonts w:asciiTheme="majorBidi" w:hAnsiTheme="majorBidi" w:cstheme="majorBidi"/>
              </w:rPr>
              <w:t>m²</w:t>
            </w:r>
          </w:p>
        </w:tc>
        <w:tc>
          <w:tcPr>
            <w:tcW w:w="1563" w:type="dxa"/>
            <w:tcBorders>
              <w:top w:val="single" w:sz="4" w:space="0" w:color="auto"/>
              <w:left w:val="single" w:sz="4" w:space="0" w:color="auto"/>
              <w:bottom w:val="single" w:sz="4" w:space="0" w:color="auto"/>
              <w:right w:val="single" w:sz="4" w:space="0" w:color="auto"/>
            </w:tcBorders>
            <w:vAlign w:val="center"/>
          </w:tcPr>
          <w:p w14:paraId="58CCC543" w14:textId="5717D559" w:rsidR="00E65EBE" w:rsidRPr="00D444D9" w:rsidRDefault="00F975FF" w:rsidP="00E65EBE">
            <w:pPr>
              <w:suppressAutoHyphens/>
              <w:spacing w:after="0" w:line="240" w:lineRule="auto"/>
              <w:jc w:val="center"/>
              <w:rPr>
                <w:rFonts w:asciiTheme="majorBidi" w:eastAsia="Times New Roman" w:hAnsiTheme="majorBidi" w:cstheme="majorBidi"/>
                <w:kern w:val="0"/>
                <w14:ligatures w14:val="none"/>
              </w:rPr>
            </w:pPr>
            <w:r w:rsidRPr="00D444D9">
              <w:rPr>
                <w:rFonts w:asciiTheme="majorBidi" w:hAnsiTheme="majorBidi" w:cstheme="majorBidi"/>
              </w:rPr>
              <w:t>18</w:t>
            </w:r>
            <w:r w:rsidR="00E65EBE" w:rsidRPr="00D444D9">
              <w:rPr>
                <w:rFonts w:asciiTheme="majorBidi" w:hAnsiTheme="majorBidi" w:cstheme="majorBidi"/>
              </w:rPr>
              <w:t xml:space="preserve">0 000 </w:t>
            </w:r>
          </w:p>
        </w:tc>
        <w:tc>
          <w:tcPr>
            <w:tcW w:w="1331" w:type="dxa"/>
          </w:tcPr>
          <w:p w14:paraId="42B8727B" w14:textId="77777777" w:rsidR="00E65EBE" w:rsidRPr="00D444D9"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4B62727E" w14:textId="77777777" w:rsidR="00E65EBE" w:rsidRPr="00D444D9"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D444D9" w:rsidRPr="00D444D9" w14:paraId="260C6AB1" w14:textId="07C93F47" w:rsidTr="00E011A3">
        <w:trPr>
          <w:trHeight w:val="422"/>
          <w:jc w:val="center"/>
        </w:trPr>
        <w:tc>
          <w:tcPr>
            <w:tcW w:w="589" w:type="dxa"/>
            <w:tcBorders>
              <w:top w:val="single" w:sz="4" w:space="0" w:color="auto"/>
              <w:left w:val="single" w:sz="4" w:space="0" w:color="auto"/>
              <w:bottom w:val="single" w:sz="4" w:space="0" w:color="auto"/>
              <w:right w:val="single" w:sz="4" w:space="0" w:color="auto"/>
            </w:tcBorders>
            <w:vAlign w:val="center"/>
          </w:tcPr>
          <w:p w14:paraId="38969FEE" w14:textId="6F205CE7" w:rsidR="00E65EBE" w:rsidRPr="00D444D9" w:rsidRDefault="00E65EBE" w:rsidP="00E65EBE">
            <w:pPr>
              <w:spacing w:after="0" w:line="276" w:lineRule="auto"/>
              <w:jc w:val="center"/>
              <w:rPr>
                <w:rFonts w:asciiTheme="majorBidi" w:eastAsia="Calibri" w:hAnsiTheme="majorBidi" w:cstheme="majorBidi"/>
                <w:kern w:val="0"/>
                <w:lang w:eastAsia="zh-CN"/>
                <w14:ligatures w14:val="none"/>
              </w:rPr>
            </w:pPr>
            <w:r w:rsidRPr="00D444D9">
              <w:rPr>
                <w:rFonts w:asciiTheme="majorBidi" w:hAnsiTheme="majorBidi" w:cstheme="majorBidi"/>
              </w:rPr>
              <w:t>2.</w:t>
            </w:r>
          </w:p>
        </w:tc>
        <w:tc>
          <w:tcPr>
            <w:tcW w:w="3303" w:type="dxa"/>
            <w:tcBorders>
              <w:top w:val="single" w:sz="4" w:space="0" w:color="auto"/>
              <w:left w:val="single" w:sz="4" w:space="0" w:color="auto"/>
              <w:bottom w:val="single" w:sz="4" w:space="0" w:color="auto"/>
              <w:right w:val="single" w:sz="4" w:space="0" w:color="auto"/>
            </w:tcBorders>
            <w:vAlign w:val="center"/>
          </w:tcPr>
          <w:p w14:paraId="05822E34" w14:textId="52D5F3A6" w:rsidR="00E65EBE" w:rsidRPr="00D444D9" w:rsidRDefault="00E65EBE" w:rsidP="00E65EBE">
            <w:pPr>
              <w:suppressAutoHyphens/>
              <w:spacing w:after="0" w:line="240" w:lineRule="auto"/>
              <w:rPr>
                <w:rFonts w:asciiTheme="majorBidi" w:eastAsia="Calibri" w:hAnsiTheme="majorBidi" w:cstheme="majorBidi"/>
                <w:kern w:val="0"/>
                <w:lang w:eastAsia="zh-CN"/>
                <w14:ligatures w14:val="none"/>
              </w:rPr>
            </w:pPr>
            <w:r w:rsidRPr="00D444D9">
              <w:rPr>
                <w:rFonts w:asciiTheme="majorBidi" w:hAnsiTheme="majorBidi" w:cstheme="majorBidi"/>
              </w:rPr>
              <w:t xml:space="preserve">Mechanizuotas kelių ir gatvių pabarstymas smėlio/žvyro - druskos mišiniu </w:t>
            </w:r>
          </w:p>
        </w:tc>
        <w:tc>
          <w:tcPr>
            <w:tcW w:w="1166" w:type="dxa"/>
            <w:tcBorders>
              <w:top w:val="single" w:sz="4" w:space="0" w:color="auto"/>
              <w:left w:val="single" w:sz="4" w:space="0" w:color="auto"/>
              <w:bottom w:val="single" w:sz="4" w:space="0" w:color="auto"/>
              <w:right w:val="single" w:sz="4" w:space="0" w:color="auto"/>
            </w:tcBorders>
            <w:vAlign w:val="center"/>
          </w:tcPr>
          <w:p w14:paraId="6E3331F7" w14:textId="61B226D8" w:rsidR="00E65EBE" w:rsidRPr="00D444D9" w:rsidRDefault="00253845" w:rsidP="00E65EBE">
            <w:pPr>
              <w:suppressAutoHyphens/>
              <w:spacing w:after="0" w:line="240" w:lineRule="auto"/>
              <w:jc w:val="center"/>
              <w:rPr>
                <w:rFonts w:asciiTheme="majorBidi" w:eastAsia="Times New Roman" w:hAnsiTheme="majorBidi" w:cstheme="majorBidi"/>
                <w:kern w:val="0"/>
                <w14:ligatures w14:val="none"/>
              </w:rPr>
            </w:pPr>
            <w:r w:rsidRPr="00D444D9">
              <w:rPr>
                <w:rFonts w:asciiTheme="majorBidi" w:hAnsiTheme="majorBidi" w:cstheme="majorBidi"/>
              </w:rPr>
              <w:t xml:space="preserve">1 </w:t>
            </w:r>
            <w:r w:rsidR="00E65EBE" w:rsidRPr="00D444D9">
              <w:rPr>
                <w:rFonts w:asciiTheme="majorBidi" w:hAnsiTheme="majorBidi" w:cstheme="majorBidi"/>
              </w:rPr>
              <w:t>m²</w:t>
            </w:r>
          </w:p>
        </w:tc>
        <w:tc>
          <w:tcPr>
            <w:tcW w:w="1563" w:type="dxa"/>
            <w:tcBorders>
              <w:top w:val="single" w:sz="4" w:space="0" w:color="auto"/>
              <w:left w:val="single" w:sz="4" w:space="0" w:color="auto"/>
              <w:bottom w:val="single" w:sz="4" w:space="0" w:color="auto"/>
              <w:right w:val="single" w:sz="4" w:space="0" w:color="auto"/>
            </w:tcBorders>
            <w:vAlign w:val="center"/>
          </w:tcPr>
          <w:p w14:paraId="3D10CFF6" w14:textId="269AEAD4" w:rsidR="00E65EBE" w:rsidRPr="00D444D9" w:rsidRDefault="00F975FF" w:rsidP="00E65EBE">
            <w:pPr>
              <w:suppressAutoHyphens/>
              <w:spacing w:after="0" w:line="240" w:lineRule="auto"/>
              <w:jc w:val="center"/>
              <w:rPr>
                <w:rFonts w:asciiTheme="majorBidi" w:eastAsia="Times New Roman" w:hAnsiTheme="majorBidi" w:cstheme="majorBidi"/>
                <w:kern w:val="0"/>
                <w14:ligatures w14:val="none"/>
              </w:rPr>
            </w:pPr>
            <w:r w:rsidRPr="00D444D9">
              <w:rPr>
                <w:rFonts w:asciiTheme="majorBidi" w:hAnsiTheme="majorBidi" w:cstheme="majorBidi"/>
              </w:rPr>
              <w:t>18</w:t>
            </w:r>
            <w:r w:rsidR="00E65EBE" w:rsidRPr="00D444D9">
              <w:rPr>
                <w:rFonts w:asciiTheme="majorBidi" w:hAnsiTheme="majorBidi" w:cstheme="majorBidi"/>
              </w:rPr>
              <w:t xml:space="preserve">0 000 </w:t>
            </w:r>
          </w:p>
        </w:tc>
        <w:tc>
          <w:tcPr>
            <w:tcW w:w="1331" w:type="dxa"/>
          </w:tcPr>
          <w:p w14:paraId="4906D454" w14:textId="77777777" w:rsidR="00E65EBE" w:rsidRPr="00D444D9"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4E8D3B3E" w14:textId="77777777" w:rsidR="00E65EBE" w:rsidRPr="00D444D9"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D444D9" w:rsidRPr="00D444D9" w14:paraId="61ACEB19" w14:textId="22345996" w:rsidTr="00E011A3">
        <w:trPr>
          <w:trHeight w:val="422"/>
          <w:jc w:val="center"/>
        </w:trPr>
        <w:tc>
          <w:tcPr>
            <w:tcW w:w="589" w:type="dxa"/>
            <w:tcBorders>
              <w:top w:val="single" w:sz="4" w:space="0" w:color="auto"/>
              <w:left w:val="single" w:sz="4" w:space="0" w:color="auto"/>
              <w:bottom w:val="single" w:sz="4" w:space="0" w:color="auto"/>
              <w:right w:val="single" w:sz="4" w:space="0" w:color="auto"/>
            </w:tcBorders>
            <w:vAlign w:val="center"/>
          </w:tcPr>
          <w:p w14:paraId="4565C96A" w14:textId="5E7D8653" w:rsidR="00E65EBE" w:rsidRPr="00D444D9" w:rsidRDefault="00E65EBE" w:rsidP="00E65EBE">
            <w:pPr>
              <w:spacing w:after="0" w:line="276" w:lineRule="auto"/>
              <w:jc w:val="center"/>
              <w:rPr>
                <w:rFonts w:asciiTheme="majorBidi" w:eastAsia="Calibri" w:hAnsiTheme="majorBidi" w:cstheme="majorBidi"/>
                <w:kern w:val="0"/>
                <w:lang w:eastAsia="zh-CN"/>
                <w14:ligatures w14:val="none"/>
              </w:rPr>
            </w:pPr>
            <w:r w:rsidRPr="00D444D9">
              <w:rPr>
                <w:rFonts w:asciiTheme="majorBidi" w:hAnsiTheme="majorBidi" w:cstheme="majorBidi"/>
              </w:rPr>
              <w:t>3.</w:t>
            </w:r>
          </w:p>
        </w:tc>
        <w:tc>
          <w:tcPr>
            <w:tcW w:w="3303" w:type="dxa"/>
            <w:tcBorders>
              <w:top w:val="single" w:sz="4" w:space="0" w:color="auto"/>
              <w:left w:val="single" w:sz="4" w:space="0" w:color="auto"/>
              <w:bottom w:val="single" w:sz="4" w:space="0" w:color="auto"/>
              <w:right w:val="single" w:sz="4" w:space="0" w:color="auto"/>
            </w:tcBorders>
            <w:vAlign w:val="center"/>
          </w:tcPr>
          <w:p w14:paraId="6CECBB6D" w14:textId="0DE4F838" w:rsidR="00E65EBE" w:rsidRPr="00D444D9" w:rsidRDefault="00E65EBE" w:rsidP="00E65EBE">
            <w:pPr>
              <w:suppressAutoHyphens/>
              <w:spacing w:after="0" w:line="240" w:lineRule="auto"/>
              <w:rPr>
                <w:rFonts w:asciiTheme="majorBidi" w:eastAsia="Calibri" w:hAnsiTheme="majorBidi" w:cstheme="majorBidi"/>
                <w:kern w:val="0"/>
                <w:lang w:eastAsia="zh-CN"/>
                <w14:ligatures w14:val="none"/>
              </w:rPr>
            </w:pPr>
            <w:r w:rsidRPr="00D444D9">
              <w:rPr>
                <w:rFonts w:asciiTheme="majorBidi" w:hAnsiTheme="majorBidi" w:cstheme="majorBidi"/>
              </w:rPr>
              <w:t>Mechanizuotas aikštelių, pėsčiųjų ir pėsčiųjų–dviračių takų sniego valymas</w:t>
            </w:r>
          </w:p>
        </w:tc>
        <w:tc>
          <w:tcPr>
            <w:tcW w:w="1166" w:type="dxa"/>
            <w:tcBorders>
              <w:top w:val="single" w:sz="4" w:space="0" w:color="auto"/>
              <w:left w:val="single" w:sz="4" w:space="0" w:color="auto"/>
              <w:bottom w:val="single" w:sz="4" w:space="0" w:color="auto"/>
              <w:right w:val="single" w:sz="4" w:space="0" w:color="auto"/>
            </w:tcBorders>
            <w:vAlign w:val="center"/>
          </w:tcPr>
          <w:p w14:paraId="50DF2F38" w14:textId="497B4B90" w:rsidR="00E65EBE" w:rsidRPr="00D444D9" w:rsidRDefault="00253845" w:rsidP="00E65EBE">
            <w:pPr>
              <w:suppressAutoHyphens/>
              <w:spacing w:after="0" w:line="240" w:lineRule="auto"/>
              <w:jc w:val="center"/>
              <w:rPr>
                <w:rFonts w:asciiTheme="majorBidi" w:eastAsia="Times New Roman" w:hAnsiTheme="majorBidi" w:cstheme="majorBidi"/>
                <w:kern w:val="0"/>
                <w14:ligatures w14:val="none"/>
              </w:rPr>
            </w:pPr>
            <w:r w:rsidRPr="00D444D9">
              <w:rPr>
                <w:rFonts w:asciiTheme="majorBidi" w:hAnsiTheme="majorBidi" w:cstheme="majorBidi"/>
              </w:rPr>
              <w:t xml:space="preserve">1 </w:t>
            </w:r>
            <w:r w:rsidR="00E65EBE" w:rsidRPr="00D444D9">
              <w:rPr>
                <w:rFonts w:asciiTheme="majorBidi" w:hAnsiTheme="majorBidi" w:cstheme="majorBidi"/>
              </w:rPr>
              <w:t>m²</w:t>
            </w:r>
          </w:p>
        </w:tc>
        <w:tc>
          <w:tcPr>
            <w:tcW w:w="1563" w:type="dxa"/>
            <w:tcBorders>
              <w:top w:val="single" w:sz="4" w:space="0" w:color="auto"/>
              <w:left w:val="single" w:sz="4" w:space="0" w:color="auto"/>
              <w:bottom w:val="single" w:sz="4" w:space="0" w:color="auto"/>
              <w:right w:val="single" w:sz="4" w:space="0" w:color="auto"/>
            </w:tcBorders>
            <w:vAlign w:val="center"/>
          </w:tcPr>
          <w:p w14:paraId="1D236378" w14:textId="687CEACC" w:rsidR="00E65EBE" w:rsidRPr="00D444D9" w:rsidRDefault="00F975FF" w:rsidP="00E65EBE">
            <w:pPr>
              <w:suppressAutoHyphens/>
              <w:spacing w:after="0" w:line="240" w:lineRule="auto"/>
              <w:jc w:val="center"/>
              <w:rPr>
                <w:rFonts w:asciiTheme="majorBidi" w:eastAsia="Times New Roman" w:hAnsiTheme="majorBidi" w:cstheme="majorBidi"/>
                <w:kern w:val="0"/>
                <w14:ligatures w14:val="none"/>
              </w:rPr>
            </w:pPr>
            <w:r w:rsidRPr="00D444D9">
              <w:rPr>
                <w:rFonts w:asciiTheme="majorBidi" w:hAnsiTheme="majorBidi" w:cstheme="majorBidi"/>
              </w:rPr>
              <w:t>18</w:t>
            </w:r>
            <w:r w:rsidR="00E65EBE" w:rsidRPr="00D444D9">
              <w:rPr>
                <w:rFonts w:asciiTheme="majorBidi" w:hAnsiTheme="majorBidi" w:cstheme="majorBidi"/>
              </w:rPr>
              <w:t xml:space="preserve"> 000 </w:t>
            </w:r>
          </w:p>
        </w:tc>
        <w:tc>
          <w:tcPr>
            <w:tcW w:w="1331" w:type="dxa"/>
          </w:tcPr>
          <w:p w14:paraId="71ABAA30" w14:textId="77777777" w:rsidR="00E65EBE" w:rsidRPr="00D444D9"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4D5D93D4" w14:textId="77777777" w:rsidR="00E65EBE" w:rsidRPr="00D444D9"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D444D9" w:rsidRPr="00D444D9" w14:paraId="3B42B942" w14:textId="5FCD0811" w:rsidTr="00E011A3">
        <w:trPr>
          <w:trHeight w:val="422"/>
          <w:jc w:val="center"/>
        </w:trPr>
        <w:tc>
          <w:tcPr>
            <w:tcW w:w="589" w:type="dxa"/>
            <w:tcBorders>
              <w:top w:val="single" w:sz="4" w:space="0" w:color="auto"/>
              <w:left w:val="single" w:sz="4" w:space="0" w:color="auto"/>
              <w:bottom w:val="single" w:sz="4" w:space="0" w:color="auto"/>
              <w:right w:val="single" w:sz="4" w:space="0" w:color="auto"/>
            </w:tcBorders>
            <w:vAlign w:val="center"/>
          </w:tcPr>
          <w:p w14:paraId="2DB4ED0B" w14:textId="24134241" w:rsidR="00E65EBE" w:rsidRPr="00D444D9" w:rsidRDefault="00E65EBE" w:rsidP="00E65EBE">
            <w:pPr>
              <w:spacing w:after="0" w:line="276" w:lineRule="auto"/>
              <w:jc w:val="center"/>
              <w:rPr>
                <w:rFonts w:asciiTheme="majorBidi" w:eastAsia="Calibri" w:hAnsiTheme="majorBidi" w:cstheme="majorBidi"/>
                <w:kern w:val="0"/>
                <w:lang w:eastAsia="zh-CN"/>
                <w14:ligatures w14:val="none"/>
              </w:rPr>
            </w:pPr>
            <w:r w:rsidRPr="00D444D9">
              <w:rPr>
                <w:rFonts w:asciiTheme="majorBidi" w:hAnsiTheme="majorBidi" w:cstheme="majorBidi"/>
              </w:rPr>
              <w:t>4.</w:t>
            </w:r>
          </w:p>
        </w:tc>
        <w:tc>
          <w:tcPr>
            <w:tcW w:w="3303" w:type="dxa"/>
            <w:tcBorders>
              <w:top w:val="single" w:sz="4" w:space="0" w:color="auto"/>
              <w:left w:val="single" w:sz="4" w:space="0" w:color="auto"/>
              <w:bottom w:val="single" w:sz="4" w:space="0" w:color="auto"/>
              <w:right w:val="single" w:sz="4" w:space="0" w:color="auto"/>
            </w:tcBorders>
            <w:vAlign w:val="center"/>
          </w:tcPr>
          <w:p w14:paraId="10F692EB" w14:textId="11E17D26" w:rsidR="00E65EBE" w:rsidRPr="00D444D9" w:rsidRDefault="00E65EBE" w:rsidP="00E65EBE">
            <w:pPr>
              <w:suppressAutoHyphens/>
              <w:spacing w:after="0" w:line="240" w:lineRule="auto"/>
              <w:rPr>
                <w:rFonts w:asciiTheme="majorBidi" w:eastAsia="Calibri" w:hAnsiTheme="majorBidi" w:cstheme="majorBidi"/>
                <w:kern w:val="0"/>
                <w:lang w:eastAsia="zh-CN"/>
                <w14:ligatures w14:val="none"/>
              </w:rPr>
            </w:pPr>
            <w:r w:rsidRPr="00D444D9">
              <w:rPr>
                <w:rFonts w:asciiTheme="majorBidi" w:hAnsiTheme="majorBidi" w:cstheme="majorBidi"/>
              </w:rPr>
              <w:t>Smėlio – druskos mišinio atvežimas ir pakrovimas į dėžes</w:t>
            </w:r>
          </w:p>
        </w:tc>
        <w:tc>
          <w:tcPr>
            <w:tcW w:w="1166" w:type="dxa"/>
            <w:tcBorders>
              <w:top w:val="single" w:sz="4" w:space="0" w:color="auto"/>
              <w:left w:val="single" w:sz="4" w:space="0" w:color="auto"/>
              <w:bottom w:val="single" w:sz="4" w:space="0" w:color="auto"/>
              <w:right w:val="single" w:sz="4" w:space="0" w:color="auto"/>
            </w:tcBorders>
            <w:vAlign w:val="center"/>
          </w:tcPr>
          <w:p w14:paraId="5E6F05A1" w14:textId="4290C642" w:rsidR="00E65EBE" w:rsidRPr="00D444D9" w:rsidRDefault="00253845" w:rsidP="00E65EBE">
            <w:pPr>
              <w:suppressAutoHyphens/>
              <w:spacing w:after="0" w:line="240" w:lineRule="auto"/>
              <w:jc w:val="center"/>
              <w:rPr>
                <w:rFonts w:asciiTheme="majorBidi" w:eastAsia="Times New Roman" w:hAnsiTheme="majorBidi" w:cstheme="majorBidi"/>
                <w:kern w:val="0"/>
                <w14:ligatures w14:val="none"/>
              </w:rPr>
            </w:pPr>
            <w:r w:rsidRPr="00D444D9">
              <w:rPr>
                <w:rFonts w:asciiTheme="majorBidi" w:hAnsiTheme="majorBidi" w:cstheme="majorBidi"/>
              </w:rPr>
              <w:t xml:space="preserve">1 </w:t>
            </w:r>
            <w:r w:rsidR="00E65EBE" w:rsidRPr="00D444D9">
              <w:rPr>
                <w:rFonts w:asciiTheme="majorBidi" w:hAnsiTheme="majorBidi" w:cstheme="majorBidi"/>
              </w:rPr>
              <w:t>m³</w:t>
            </w:r>
          </w:p>
        </w:tc>
        <w:tc>
          <w:tcPr>
            <w:tcW w:w="1563" w:type="dxa"/>
            <w:tcBorders>
              <w:top w:val="single" w:sz="4" w:space="0" w:color="auto"/>
              <w:left w:val="single" w:sz="4" w:space="0" w:color="auto"/>
              <w:bottom w:val="single" w:sz="4" w:space="0" w:color="auto"/>
              <w:right w:val="single" w:sz="4" w:space="0" w:color="auto"/>
            </w:tcBorders>
            <w:vAlign w:val="center"/>
          </w:tcPr>
          <w:p w14:paraId="6437DD88" w14:textId="454FCDB5" w:rsidR="00E65EBE" w:rsidRPr="00D444D9" w:rsidRDefault="00F975FF" w:rsidP="00E65EBE">
            <w:pPr>
              <w:suppressAutoHyphens/>
              <w:spacing w:after="0" w:line="240" w:lineRule="auto"/>
              <w:jc w:val="center"/>
              <w:rPr>
                <w:rFonts w:asciiTheme="majorBidi" w:eastAsia="Times New Roman" w:hAnsiTheme="majorBidi" w:cstheme="majorBidi"/>
                <w:kern w:val="0"/>
                <w14:ligatures w14:val="none"/>
              </w:rPr>
            </w:pPr>
            <w:r w:rsidRPr="00D444D9">
              <w:rPr>
                <w:rFonts w:asciiTheme="majorBidi" w:hAnsiTheme="majorBidi" w:cstheme="majorBidi"/>
              </w:rPr>
              <w:t>3</w:t>
            </w:r>
            <w:r w:rsidR="00E65EBE" w:rsidRPr="00D444D9">
              <w:rPr>
                <w:rFonts w:asciiTheme="majorBidi" w:hAnsiTheme="majorBidi" w:cstheme="majorBidi"/>
              </w:rPr>
              <w:t xml:space="preserve">00 </w:t>
            </w:r>
          </w:p>
        </w:tc>
        <w:tc>
          <w:tcPr>
            <w:tcW w:w="1331" w:type="dxa"/>
          </w:tcPr>
          <w:p w14:paraId="4E3AA7C3" w14:textId="77777777" w:rsidR="00E65EBE" w:rsidRPr="00D444D9"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57BB4D31" w14:textId="77777777" w:rsidR="00E65EBE" w:rsidRPr="00D444D9"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D444D9" w:rsidRPr="00D444D9" w14:paraId="02706C28" w14:textId="3ACD6F73" w:rsidTr="00E011A3">
        <w:trPr>
          <w:trHeight w:val="422"/>
          <w:jc w:val="center"/>
        </w:trPr>
        <w:tc>
          <w:tcPr>
            <w:tcW w:w="589" w:type="dxa"/>
            <w:tcBorders>
              <w:top w:val="single" w:sz="4" w:space="0" w:color="auto"/>
              <w:left w:val="single" w:sz="4" w:space="0" w:color="auto"/>
              <w:bottom w:val="single" w:sz="4" w:space="0" w:color="auto"/>
              <w:right w:val="single" w:sz="4" w:space="0" w:color="auto"/>
            </w:tcBorders>
            <w:vAlign w:val="center"/>
          </w:tcPr>
          <w:p w14:paraId="649ACB5E" w14:textId="128AE3DD" w:rsidR="00E65EBE" w:rsidRPr="00D444D9" w:rsidRDefault="00E65EBE" w:rsidP="00E65EBE">
            <w:pPr>
              <w:spacing w:after="0" w:line="276" w:lineRule="auto"/>
              <w:jc w:val="center"/>
              <w:rPr>
                <w:rFonts w:asciiTheme="majorBidi" w:eastAsia="Calibri" w:hAnsiTheme="majorBidi" w:cstheme="majorBidi"/>
                <w:kern w:val="0"/>
                <w:lang w:eastAsia="zh-CN"/>
                <w14:ligatures w14:val="none"/>
              </w:rPr>
            </w:pPr>
            <w:r w:rsidRPr="00D444D9">
              <w:rPr>
                <w:rFonts w:asciiTheme="majorBidi" w:hAnsiTheme="majorBidi" w:cstheme="majorBidi"/>
              </w:rPr>
              <w:lastRenderedPageBreak/>
              <w:t>5.</w:t>
            </w:r>
          </w:p>
        </w:tc>
        <w:tc>
          <w:tcPr>
            <w:tcW w:w="3303" w:type="dxa"/>
            <w:tcBorders>
              <w:top w:val="single" w:sz="4" w:space="0" w:color="auto"/>
              <w:left w:val="single" w:sz="4" w:space="0" w:color="auto"/>
              <w:bottom w:val="single" w:sz="4" w:space="0" w:color="auto"/>
              <w:right w:val="single" w:sz="4" w:space="0" w:color="auto"/>
            </w:tcBorders>
            <w:vAlign w:val="center"/>
          </w:tcPr>
          <w:p w14:paraId="2178B030" w14:textId="75544C94" w:rsidR="00E65EBE" w:rsidRPr="00D444D9" w:rsidRDefault="00E65EBE" w:rsidP="00E65EBE">
            <w:pPr>
              <w:suppressAutoHyphens/>
              <w:spacing w:after="0" w:line="240" w:lineRule="auto"/>
              <w:rPr>
                <w:rFonts w:asciiTheme="majorBidi" w:eastAsia="Calibri" w:hAnsiTheme="majorBidi" w:cstheme="majorBidi"/>
                <w:kern w:val="0"/>
                <w:lang w:eastAsia="zh-CN"/>
                <w14:ligatures w14:val="none"/>
              </w:rPr>
            </w:pPr>
            <w:r w:rsidRPr="00D444D9">
              <w:rPr>
                <w:rFonts w:asciiTheme="majorBidi" w:hAnsiTheme="majorBidi" w:cstheme="majorBidi"/>
              </w:rPr>
              <w:t>Sniego pakrovimas ir išvežimas</w:t>
            </w:r>
          </w:p>
        </w:tc>
        <w:tc>
          <w:tcPr>
            <w:tcW w:w="1166" w:type="dxa"/>
            <w:tcBorders>
              <w:top w:val="single" w:sz="4" w:space="0" w:color="auto"/>
              <w:left w:val="single" w:sz="4" w:space="0" w:color="auto"/>
              <w:bottom w:val="single" w:sz="4" w:space="0" w:color="auto"/>
              <w:right w:val="single" w:sz="4" w:space="0" w:color="auto"/>
            </w:tcBorders>
            <w:vAlign w:val="center"/>
          </w:tcPr>
          <w:p w14:paraId="2E0BEF84" w14:textId="33C3522D" w:rsidR="00E65EBE" w:rsidRPr="00D444D9" w:rsidRDefault="00253845" w:rsidP="00E65EBE">
            <w:pPr>
              <w:suppressAutoHyphens/>
              <w:spacing w:after="0" w:line="240" w:lineRule="auto"/>
              <w:jc w:val="center"/>
              <w:rPr>
                <w:rFonts w:asciiTheme="majorBidi" w:eastAsia="Times New Roman" w:hAnsiTheme="majorBidi" w:cstheme="majorBidi"/>
                <w:kern w:val="0"/>
                <w14:ligatures w14:val="none"/>
              </w:rPr>
            </w:pPr>
            <w:r w:rsidRPr="00D444D9">
              <w:rPr>
                <w:rFonts w:asciiTheme="majorBidi" w:hAnsiTheme="majorBidi" w:cstheme="majorBidi"/>
              </w:rPr>
              <w:t xml:space="preserve">1 </w:t>
            </w:r>
            <w:r w:rsidR="00500B61" w:rsidRPr="00D444D9">
              <w:rPr>
                <w:rFonts w:asciiTheme="majorBidi" w:hAnsiTheme="majorBidi" w:cstheme="majorBidi"/>
              </w:rPr>
              <w:t>m³</w:t>
            </w:r>
          </w:p>
        </w:tc>
        <w:tc>
          <w:tcPr>
            <w:tcW w:w="1563" w:type="dxa"/>
            <w:tcBorders>
              <w:top w:val="single" w:sz="4" w:space="0" w:color="auto"/>
              <w:left w:val="single" w:sz="4" w:space="0" w:color="auto"/>
              <w:bottom w:val="single" w:sz="4" w:space="0" w:color="auto"/>
              <w:right w:val="single" w:sz="4" w:space="0" w:color="auto"/>
            </w:tcBorders>
            <w:vAlign w:val="center"/>
          </w:tcPr>
          <w:p w14:paraId="1AF058C6" w14:textId="072A610D" w:rsidR="00E65EBE" w:rsidRPr="00D444D9" w:rsidRDefault="00F975FF" w:rsidP="00E65EBE">
            <w:pPr>
              <w:suppressAutoHyphens/>
              <w:spacing w:after="0" w:line="240" w:lineRule="auto"/>
              <w:jc w:val="center"/>
              <w:rPr>
                <w:rFonts w:asciiTheme="majorBidi" w:eastAsia="Times New Roman" w:hAnsiTheme="majorBidi" w:cstheme="majorBidi"/>
                <w:kern w:val="0"/>
                <w14:ligatures w14:val="none"/>
              </w:rPr>
            </w:pPr>
            <w:r w:rsidRPr="00D444D9">
              <w:rPr>
                <w:rFonts w:asciiTheme="majorBidi" w:hAnsiTheme="majorBidi" w:cstheme="majorBidi"/>
              </w:rPr>
              <w:t>3</w:t>
            </w:r>
            <w:r w:rsidR="00E65EBE" w:rsidRPr="00D444D9">
              <w:rPr>
                <w:rFonts w:asciiTheme="majorBidi" w:hAnsiTheme="majorBidi" w:cstheme="majorBidi"/>
              </w:rPr>
              <w:t xml:space="preserve">00 </w:t>
            </w:r>
          </w:p>
        </w:tc>
        <w:tc>
          <w:tcPr>
            <w:tcW w:w="1331" w:type="dxa"/>
          </w:tcPr>
          <w:p w14:paraId="118A51CA" w14:textId="77777777" w:rsidR="00E65EBE" w:rsidRPr="00D444D9"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76395AE7" w14:textId="77777777" w:rsidR="00E65EBE" w:rsidRPr="00D444D9"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D444D9" w:rsidRPr="00D444D9" w14:paraId="535CD094" w14:textId="45B74173" w:rsidTr="00341637">
        <w:trPr>
          <w:trHeight w:val="415"/>
          <w:jc w:val="center"/>
        </w:trPr>
        <w:tc>
          <w:tcPr>
            <w:tcW w:w="7952" w:type="dxa"/>
            <w:gridSpan w:val="5"/>
            <w:vAlign w:val="center"/>
          </w:tcPr>
          <w:p w14:paraId="1683A4FA" w14:textId="3F3C67CE" w:rsidR="00341637" w:rsidRPr="00D444D9" w:rsidRDefault="009D0D10" w:rsidP="00341637">
            <w:pPr>
              <w:suppressAutoHyphens/>
              <w:spacing w:after="0" w:line="240" w:lineRule="auto"/>
              <w:jc w:val="right"/>
              <w:rPr>
                <w:rFonts w:asciiTheme="majorBidi" w:eastAsia="Times New Roman" w:hAnsiTheme="majorBidi" w:cstheme="majorBidi"/>
                <w:b/>
                <w:kern w:val="0"/>
                <w14:ligatures w14:val="none"/>
              </w:rPr>
            </w:pPr>
            <w:r w:rsidRPr="00D444D9">
              <w:rPr>
                <w:rFonts w:asciiTheme="majorBidi" w:eastAsia="Times New Roman" w:hAnsiTheme="majorBidi" w:cstheme="majorBidi"/>
                <w:b/>
                <w:bCs/>
                <w:kern w:val="0"/>
                <w14:ligatures w14:val="none"/>
              </w:rPr>
              <w:t>P</w:t>
            </w:r>
            <w:r w:rsidR="00341637" w:rsidRPr="00D444D9">
              <w:rPr>
                <w:rFonts w:asciiTheme="majorBidi" w:eastAsia="Times New Roman" w:hAnsiTheme="majorBidi" w:cstheme="majorBidi"/>
                <w:b/>
                <w:bCs/>
                <w:kern w:val="0"/>
                <w14:ligatures w14:val="none"/>
              </w:rPr>
              <w:t xml:space="preserve">asiūlymo kaina Eur </w:t>
            </w:r>
            <w:r w:rsidRPr="00D444D9">
              <w:rPr>
                <w:rFonts w:asciiTheme="majorBidi" w:eastAsia="Times New Roman" w:hAnsiTheme="majorBidi" w:cstheme="majorBidi"/>
                <w:b/>
                <w:bCs/>
                <w:kern w:val="0"/>
                <w14:ligatures w14:val="none"/>
              </w:rPr>
              <w:t>be</w:t>
            </w:r>
            <w:r w:rsidR="00341637" w:rsidRPr="00D444D9">
              <w:rPr>
                <w:rFonts w:asciiTheme="majorBidi" w:eastAsia="Times New Roman" w:hAnsiTheme="majorBidi" w:cstheme="majorBidi"/>
                <w:b/>
                <w:bCs/>
                <w:kern w:val="0"/>
                <w14:ligatures w14:val="none"/>
              </w:rPr>
              <w:t xml:space="preserve"> PVM</w:t>
            </w:r>
          </w:p>
        </w:tc>
        <w:tc>
          <w:tcPr>
            <w:tcW w:w="1683" w:type="dxa"/>
          </w:tcPr>
          <w:p w14:paraId="2256BF0E" w14:textId="77777777" w:rsidR="00341637" w:rsidRPr="00D444D9" w:rsidRDefault="00341637" w:rsidP="00711F00">
            <w:pPr>
              <w:suppressAutoHyphens/>
              <w:spacing w:after="0" w:line="240" w:lineRule="auto"/>
              <w:jc w:val="both"/>
              <w:rPr>
                <w:rFonts w:asciiTheme="majorBidi" w:eastAsia="Times New Roman" w:hAnsiTheme="majorBidi" w:cstheme="majorBidi"/>
                <w:b/>
                <w:kern w:val="0"/>
                <w14:ligatures w14:val="none"/>
              </w:rPr>
            </w:pPr>
          </w:p>
        </w:tc>
      </w:tr>
      <w:tr w:rsidR="00D444D9" w:rsidRPr="00D444D9" w14:paraId="66322699" w14:textId="77777777" w:rsidTr="00341637">
        <w:trPr>
          <w:trHeight w:val="415"/>
          <w:jc w:val="center"/>
        </w:trPr>
        <w:tc>
          <w:tcPr>
            <w:tcW w:w="7952" w:type="dxa"/>
            <w:gridSpan w:val="5"/>
            <w:vAlign w:val="center"/>
          </w:tcPr>
          <w:p w14:paraId="0DA07296" w14:textId="1456514B" w:rsidR="009D0D10" w:rsidRPr="00D444D9" w:rsidRDefault="009D0D10" w:rsidP="00341637">
            <w:pPr>
              <w:suppressAutoHyphens/>
              <w:spacing w:after="0" w:line="240" w:lineRule="auto"/>
              <w:jc w:val="right"/>
              <w:rPr>
                <w:rFonts w:asciiTheme="majorBidi" w:eastAsia="Times New Roman" w:hAnsiTheme="majorBidi" w:cstheme="majorBidi"/>
                <w:b/>
                <w:bCs/>
                <w:kern w:val="0"/>
                <w14:ligatures w14:val="none"/>
              </w:rPr>
            </w:pPr>
            <w:r w:rsidRPr="00D444D9">
              <w:rPr>
                <w:rFonts w:asciiTheme="majorBidi" w:eastAsia="Times New Roman" w:hAnsiTheme="majorBidi" w:cstheme="majorBidi"/>
                <w:b/>
                <w:bCs/>
                <w:kern w:val="0"/>
                <w14:ligatures w14:val="none"/>
              </w:rPr>
              <w:t>PVM</w:t>
            </w:r>
          </w:p>
        </w:tc>
        <w:tc>
          <w:tcPr>
            <w:tcW w:w="1683" w:type="dxa"/>
          </w:tcPr>
          <w:p w14:paraId="5F58A155" w14:textId="77777777" w:rsidR="009D0D10" w:rsidRPr="00D444D9" w:rsidRDefault="009D0D10" w:rsidP="00711F00">
            <w:pPr>
              <w:suppressAutoHyphens/>
              <w:spacing w:after="0" w:line="240" w:lineRule="auto"/>
              <w:jc w:val="both"/>
              <w:rPr>
                <w:rFonts w:asciiTheme="majorBidi" w:eastAsia="Times New Roman" w:hAnsiTheme="majorBidi" w:cstheme="majorBidi"/>
                <w:b/>
                <w:kern w:val="0"/>
                <w14:ligatures w14:val="none"/>
              </w:rPr>
            </w:pPr>
          </w:p>
        </w:tc>
      </w:tr>
      <w:tr w:rsidR="00D444D9" w:rsidRPr="00D444D9" w14:paraId="1296A033" w14:textId="77777777" w:rsidTr="00341637">
        <w:trPr>
          <w:trHeight w:val="415"/>
          <w:jc w:val="center"/>
        </w:trPr>
        <w:tc>
          <w:tcPr>
            <w:tcW w:w="7952" w:type="dxa"/>
            <w:gridSpan w:val="5"/>
            <w:vAlign w:val="center"/>
          </w:tcPr>
          <w:p w14:paraId="5DC19C23" w14:textId="0083CA4D" w:rsidR="009D0D10" w:rsidRPr="00D444D9" w:rsidRDefault="00D2370E" w:rsidP="00341637">
            <w:pPr>
              <w:suppressAutoHyphens/>
              <w:spacing w:after="0" w:line="240" w:lineRule="auto"/>
              <w:jc w:val="right"/>
              <w:rPr>
                <w:rFonts w:asciiTheme="majorBidi" w:eastAsia="Times New Roman" w:hAnsiTheme="majorBidi" w:cstheme="majorBidi"/>
                <w:b/>
                <w:bCs/>
                <w:kern w:val="0"/>
                <w14:ligatures w14:val="none"/>
              </w:rPr>
            </w:pPr>
            <w:r w:rsidRPr="00D444D9">
              <w:rPr>
                <w:rFonts w:asciiTheme="majorBidi" w:eastAsia="Times New Roman" w:hAnsiTheme="majorBidi" w:cstheme="majorBidi"/>
                <w:b/>
                <w:bCs/>
                <w:kern w:val="0"/>
                <w14:ligatures w14:val="none"/>
              </w:rPr>
              <w:t>Palyginamoji p</w:t>
            </w:r>
            <w:r w:rsidR="009D0D10" w:rsidRPr="00D444D9">
              <w:rPr>
                <w:rFonts w:asciiTheme="majorBidi" w:eastAsia="Times New Roman" w:hAnsiTheme="majorBidi" w:cstheme="majorBidi"/>
                <w:b/>
                <w:bCs/>
                <w:kern w:val="0"/>
                <w14:ligatures w14:val="none"/>
              </w:rPr>
              <w:t xml:space="preserve">asiūlymo kaina Eur </w:t>
            </w:r>
            <w:r w:rsidRPr="00D444D9">
              <w:rPr>
                <w:rFonts w:asciiTheme="majorBidi" w:eastAsia="Times New Roman" w:hAnsiTheme="majorBidi" w:cstheme="majorBidi"/>
                <w:b/>
                <w:bCs/>
                <w:kern w:val="0"/>
                <w14:ligatures w14:val="none"/>
              </w:rPr>
              <w:t>su</w:t>
            </w:r>
            <w:r w:rsidR="009D0D10" w:rsidRPr="00D444D9">
              <w:rPr>
                <w:rFonts w:asciiTheme="majorBidi" w:eastAsia="Times New Roman" w:hAnsiTheme="majorBidi" w:cstheme="majorBidi"/>
                <w:b/>
                <w:bCs/>
                <w:kern w:val="0"/>
                <w14:ligatures w14:val="none"/>
              </w:rPr>
              <w:t xml:space="preserve"> PVM</w:t>
            </w:r>
          </w:p>
        </w:tc>
        <w:tc>
          <w:tcPr>
            <w:tcW w:w="1683" w:type="dxa"/>
          </w:tcPr>
          <w:p w14:paraId="678FCC1F" w14:textId="77777777" w:rsidR="009D0D10" w:rsidRPr="00D444D9" w:rsidRDefault="009D0D10" w:rsidP="00711F00">
            <w:pPr>
              <w:suppressAutoHyphens/>
              <w:spacing w:after="0" w:line="240" w:lineRule="auto"/>
              <w:jc w:val="both"/>
              <w:rPr>
                <w:rFonts w:asciiTheme="majorBidi" w:eastAsia="Times New Roman" w:hAnsiTheme="majorBidi" w:cstheme="majorBidi"/>
                <w:b/>
                <w:kern w:val="0"/>
                <w14:ligatures w14:val="none"/>
              </w:rPr>
            </w:pPr>
          </w:p>
        </w:tc>
      </w:tr>
    </w:tbl>
    <w:p w14:paraId="2ABA9BBA" w14:textId="77777777" w:rsidR="00711F00" w:rsidRPr="00711F00" w:rsidRDefault="00711F00" w:rsidP="00711F00">
      <w:pPr>
        <w:spacing w:after="0" w:line="240" w:lineRule="auto"/>
        <w:jc w:val="center"/>
        <w:rPr>
          <w:rFonts w:asciiTheme="majorBidi" w:eastAsia="Times New Roman" w:hAnsiTheme="majorBidi" w:cstheme="majorBidi"/>
          <w:b/>
          <w:kern w:val="0"/>
          <w14:ligatures w14:val="none"/>
        </w:rPr>
      </w:pPr>
    </w:p>
    <w:p w14:paraId="2EFC8E6F" w14:textId="5FFD2C59" w:rsidR="00136A66" w:rsidRDefault="00136A66" w:rsidP="00136A66">
      <w:pPr>
        <w:spacing w:after="0" w:line="240" w:lineRule="auto"/>
        <w:ind w:firstLine="567"/>
        <w:jc w:val="both"/>
        <w:rPr>
          <w:rFonts w:ascii="Times New Roman" w:eastAsia="Times New Roman" w:hAnsi="Times New Roman" w:cs="Times New Roman"/>
          <w:b/>
          <w:kern w:val="0"/>
          <w14:ligatures w14:val="none"/>
        </w:rPr>
      </w:pPr>
      <w:r w:rsidRPr="00136A66">
        <w:rPr>
          <w:rFonts w:ascii="Times New Roman" w:eastAsia="Times New Roman" w:hAnsi="Times New Roman" w:cs="Times New Roman"/>
          <w:b/>
          <w:kern w:val="0"/>
          <w14:ligatures w14:val="none"/>
        </w:rPr>
        <w:t>Pasiūlymo palyginamoji kaina, kuri bus naudojama tik pasiūlymų palyginimui ir nugalėtojui nustatyti: (</w:t>
      </w:r>
      <w:r w:rsidR="007C48C5">
        <w:rPr>
          <w:rFonts w:ascii="Times New Roman" w:eastAsia="Times New Roman" w:hAnsi="Times New Roman" w:cs="Times New Roman"/>
          <w:b/>
          <w:kern w:val="0"/>
          <w14:ligatures w14:val="none"/>
        </w:rPr>
        <w:t>s</w:t>
      </w:r>
      <w:r w:rsidRPr="00136A66">
        <w:rPr>
          <w:rFonts w:ascii="Times New Roman" w:eastAsia="Times New Roman" w:hAnsi="Times New Roman" w:cs="Times New Roman"/>
          <w:b/>
          <w:kern w:val="0"/>
          <w14:ligatures w14:val="none"/>
        </w:rPr>
        <w:t xml:space="preserve">uma skaičiais ir žodžiais): _____________________________________ </w:t>
      </w:r>
    </w:p>
    <w:p w14:paraId="7908C48E" w14:textId="29F10162" w:rsidR="00711F00" w:rsidRPr="00711F00" w:rsidRDefault="00711F00" w:rsidP="008952EB">
      <w:pPr>
        <w:spacing w:after="0" w:line="240" w:lineRule="auto"/>
        <w:ind w:firstLine="567"/>
        <w:rPr>
          <w:rFonts w:asciiTheme="majorBidi" w:eastAsia="Times New Roman" w:hAnsiTheme="majorBidi" w:cstheme="majorBidi"/>
          <w:kern w:val="0"/>
          <w14:ligatures w14:val="none"/>
        </w:rPr>
      </w:pPr>
      <w:r w:rsidRPr="00711F00">
        <w:rPr>
          <w:rFonts w:asciiTheme="majorBidi" w:eastAsia="Times New Roman" w:hAnsiTheme="majorBidi" w:cstheme="majorBidi"/>
          <w:b/>
          <w:kern w:val="0"/>
          <w14:ligatures w14:val="none"/>
        </w:rPr>
        <w:t xml:space="preserve">                            </w:t>
      </w:r>
    </w:p>
    <w:p w14:paraId="606984C7" w14:textId="68DBF72F"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 xml:space="preserve">Tais atvejais, kai pagal galiojančius teisės aktus tiekėjui nereikia mokėti PVM, nurodomos priežastys, dėl kurių nemokamas PVM:______________________________________________. </w:t>
      </w:r>
    </w:p>
    <w:p w14:paraId="4B17B69C" w14:textId="77777777" w:rsidR="00711F00" w:rsidRPr="00711F00" w:rsidRDefault="00711F00" w:rsidP="00711F00">
      <w:pPr>
        <w:tabs>
          <w:tab w:val="left" w:pos="720"/>
        </w:tabs>
        <w:spacing w:after="0" w:line="240" w:lineRule="auto"/>
        <w:ind w:firstLine="567"/>
        <w:jc w:val="both"/>
        <w:rPr>
          <w:rFonts w:asciiTheme="majorBidi" w:eastAsia="Times New Roman" w:hAnsiTheme="majorBidi" w:cstheme="majorBidi"/>
          <w:color w:val="FF0000"/>
          <w:kern w:val="0"/>
          <w:lang w:eastAsia="lt-LT"/>
          <w14:ligatures w14:val="none"/>
        </w:rPr>
      </w:pPr>
    </w:p>
    <w:p w14:paraId="3D0466C4" w14:textId="3C26BDE7" w:rsidR="00BE0071" w:rsidRPr="00AA3A5D" w:rsidRDefault="00711F00" w:rsidP="00BE0071">
      <w:pPr>
        <w:spacing w:after="0" w:line="240" w:lineRule="auto"/>
        <w:ind w:firstLine="567"/>
        <w:jc w:val="both"/>
        <w:rPr>
          <w:rFonts w:ascii="Times New Roman" w:eastAsia="Times New Roman" w:hAnsi="Times New Roman" w:cs="Times New Roman"/>
          <w:kern w:val="0"/>
          <w:lang w:eastAsia="zh-CN"/>
          <w14:ligatures w14:val="none"/>
        </w:rPr>
      </w:pPr>
      <w:r w:rsidRPr="00711F00">
        <w:rPr>
          <w:rFonts w:asciiTheme="majorBidi" w:eastAsia="Times New Roman" w:hAnsiTheme="majorBidi" w:cstheme="majorBidi"/>
          <w:kern w:val="0"/>
          <w:lang w:eastAsia="lt-LT"/>
          <w14:ligatures w14:val="none"/>
        </w:rPr>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r w:rsidR="00BE0071">
        <w:rPr>
          <w:rFonts w:asciiTheme="majorBidi" w:eastAsia="Times New Roman" w:hAnsiTheme="majorBidi" w:cstheme="majorBidi"/>
          <w:kern w:val="0"/>
          <w:lang w:eastAsia="lt-LT"/>
          <w14:ligatures w14:val="none"/>
        </w:rPr>
        <w:t xml:space="preserve"> </w:t>
      </w:r>
      <w:r w:rsidR="00BE0071" w:rsidRPr="00BE0071">
        <w:rPr>
          <w:rFonts w:ascii="Times New Roman" w:eastAsia="Times New Roman" w:hAnsi="Times New Roman" w:cs="Times New Roman"/>
          <w:kern w:val="0"/>
          <w:lang w:eastAsia="lt-LT"/>
          <w14:ligatures w14:val="none"/>
        </w:rPr>
        <w:t xml:space="preserve">ir </w:t>
      </w:r>
      <w:r w:rsidR="00BE0071" w:rsidRPr="00BE0071">
        <w:rPr>
          <w:rFonts w:ascii="Times New Roman" w:eastAsia="Times New Roman" w:hAnsi="Times New Roman" w:cs="Times New Roman"/>
          <w:kern w:val="0"/>
          <w:lang w:eastAsia="zh-CN"/>
          <w14:ligatures w14:val="none"/>
        </w:rPr>
        <w:t xml:space="preserve">pasiūlymo vertinimo metu yra vertinama įkainių suma, t. y. </w:t>
      </w:r>
      <w:r w:rsidR="00BE0071" w:rsidRPr="00AA3A5D">
        <w:rPr>
          <w:rFonts w:ascii="Times New Roman" w:eastAsia="Times New Roman" w:hAnsi="Times New Roman" w:cs="Times New Roman"/>
          <w:kern w:val="0"/>
          <w:lang w:eastAsia="zh-CN"/>
          <w14:ligatures w14:val="none"/>
        </w:rPr>
        <w:t>vertinant pasiūlymą, vertinama įkainių, padaugintų iš preliminarių kiekių (</w:t>
      </w:r>
      <w:r w:rsidR="00AA3A5D" w:rsidRPr="00AA3A5D">
        <w:rPr>
          <w:rFonts w:ascii="Times New Roman" w:eastAsia="Times New Roman" w:hAnsi="Times New Roman" w:cs="Times New Roman"/>
          <w:kern w:val="0"/>
          <w:lang w:eastAsia="zh-CN"/>
          <w14:ligatures w14:val="none"/>
        </w:rPr>
        <w:t>3 metų</w:t>
      </w:r>
      <w:r w:rsidR="00BE0071" w:rsidRPr="00AA3A5D">
        <w:rPr>
          <w:rFonts w:ascii="Times New Roman" w:eastAsia="Times New Roman" w:hAnsi="Times New Roman" w:cs="Times New Roman"/>
          <w:kern w:val="0"/>
          <w:lang w:eastAsia="zh-CN"/>
          <w14:ligatures w14:val="none"/>
        </w:rPr>
        <w:t>), suma ir jie naudojami tik pasiūlymų vertinime ir nebus laikomi maksimaliais</w:t>
      </w:r>
      <w:r w:rsidR="00BE0071" w:rsidRPr="00AA3A5D">
        <w:rPr>
          <w:rFonts w:ascii="Times New Roman" w:eastAsia="Times New Roman" w:hAnsi="Times New Roman" w:cs="Times New Roman"/>
          <w:kern w:val="0"/>
          <w:lang w:eastAsia="lt-LT"/>
          <w14:ligatures w14:val="none"/>
        </w:rPr>
        <w:t xml:space="preserve">. </w:t>
      </w:r>
      <w:r w:rsidR="00BE0071" w:rsidRPr="00AA3A5D">
        <w:rPr>
          <w:rFonts w:ascii="Times New Roman" w:eastAsia="Times New Roman" w:hAnsi="Times New Roman" w:cs="Times New Roman"/>
          <w:kern w:val="0"/>
          <w:lang w:eastAsia="zh-CN"/>
          <w14:ligatures w14:val="none"/>
        </w:rPr>
        <w:t>Pasiūlymo palyginamoji kaina naudojama tik pasiūlymų eilei sudaryti ir nugalėtojui nustatyti.</w:t>
      </w:r>
    </w:p>
    <w:p w14:paraId="1A7C78C5" w14:textId="77777777" w:rsidR="00711F00" w:rsidRPr="00711F00" w:rsidRDefault="00711F00" w:rsidP="00AA3A5D">
      <w:pPr>
        <w:tabs>
          <w:tab w:val="left" w:pos="720"/>
        </w:tabs>
        <w:spacing w:after="0" w:line="240" w:lineRule="auto"/>
        <w:jc w:val="both"/>
        <w:rPr>
          <w:rFonts w:asciiTheme="majorBidi" w:eastAsia="Times New Roman" w:hAnsiTheme="majorBidi" w:cstheme="majorBidi"/>
          <w:kern w:val="0"/>
          <w:lang w:eastAsia="lt-LT"/>
          <w14:ligatures w14:val="none"/>
        </w:rPr>
      </w:pPr>
    </w:p>
    <w:p w14:paraId="3431E918" w14:textId="77777777" w:rsidR="00711F00" w:rsidRPr="00711F00" w:rsidRDefault="00711F00" w:rsidP="00711F00">
      <w:pPr>
        <w:tabs>
          <w:tab w:val="left" w:pos="567"/>
        </w:tabs>
        <w:spacing w:after="0" w:line="240" w:lineRule="auto"/>
        <w:jc w:val="both"/>
        <w:rPr>
          <w:rFonts w:asciiTheme="majorBidi" w:eastAsia="Times New Roman" w:hAnsiTheme="majorBidi" w:cstheme="majorBidi"/>
          <w:kern w:val="0"/>
          <w:lang w:eastAsia="lt-LT"/>
          <w14:ligatures w14:val="none"/>
        </w:rPr>
      </w:pPr>
      <w:r w:rsidRPr="00711F00">
        <w:rPr>
          <w:rFonts w:asciiTheme="majorBidi" w:eastAsia="Times New Roman" w:hAnsiTheme="majorBidi" w:cstheme="majorBidi"/>
          <w:b/>
          <w:kern w:val="0"/>
          <w:lang w:eastAsia="lt-LT"/>
          <w14:ligatures w14:val="none"/>
        </w:rPr>
        <w:tab/>
      </w:r>
      <w:r w:rsidRPr="00711F00">
        <w:rPr>
          <w:rFonts w:asciiTheme="majorBidi" w:eastAsia="Times New Roman" w:hAnsiTheme="majorBidi" w:cstheme="majorBidi"/>
          <w:kern w:val="0"/>
          <w:lang w:eastAsia="lt-LT"/>
          <w14:ligatures w14:val="none"/>
        </w:rPr>
        <w:t>Taip pat mes patvirtiname, kad visa pasiūlyme pateikta informacija yra teisinga, atitinka tikrovę ir apima viską, ko reikia visiškam ir tinkamam sutarties įvykdymui.</w:t>
      </w:r>
    </w:p>
    <w:p w14:paraId="79C81B27" w14:textId="77777777" w:rsidR="00711F00" w:rsidRPr="00711F00" w:rsidRDefault="00711F00" w:rsidP="00711F00">
      <w:pPr>
        <w:spacing w:after="0" w:line="240" w:lineRule="auto"/>
        <w:ind w:firstLine="567"/>
        <w:jc w:val="both"/>
        <w:rPr>
          <w:rFonts w:asciiTheme="majorBidi" w:eastAsia="Times New Roman" w:hAnsiTheme="majorBidi" w:cstheme="majorBidi"/>
          <w:kern w:val="0"/>
          <w:lang w:eastAsia="lt-LT"/>
          <w14:ligatures w14:val="none"/>
        </w:rPr>
      </w:pPr>
    </w:p>
    <w:p w14:paraId="0CC6946B" w14:textId="271B1376"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 xml:space="preserve">Informacija apie kiekvieno tiekėjų grupės partnerio savo jėgomis numatomų </w:t>
      </w:r>
      <w:r w:rsidR="00A943D4" w:rsidRPr="00EB6B1E">
        <w:rPr>
          <w:rFonts w:asciiTheme="majorBidi" w:eastAsia="Times New Roman" w:hAnsiTheme="majorBidi" w:cstheme="majorBidi"/>
          <w:kern w:val="0"/>
          <w14:ligatures w14:val="none"/>
        </w:rPr>
        <w:t>teikti</w:t>
      </w:r>
      <w:r w:rsidRPr="00711F00">
        <w:rPr>
          <w:rFonts w:asciiTheme="majorBidi" w:eastAsia="Times New Roman" w:hAnsiTheme="majorBidi" w:cstheme="majorBidi"/>
          <w:kern w:val="0"/>
          <w14:ligatures w14:val="none"/>
        </w:rPr>
        <w:t xml:space="preserve"> </w:t>
      </w:r>
      <w:r w:rsidR="007A7AC8" w:rsidRPr="00EB6B1E">
        <w:rPr>
          <w:rFonts w:asciiTheme="majorBidi" w:eastAsia="Times New Roman" w:hAnsiTheme="majorBidi" w:cstheme="majorBidi"/>
          <w:kern w:val="0"/>
          <w14:ligatures w14:val="none"/>
        </w:rPr>
        <w:t>paslaugų</w:t>
      </w:r>
      <w:r w:rsidRPr="00711F00">
        <w:rPr>
          <w:rFonts w:asciiTheme="majorBidi" w:eastAsia="Times New Roman" w:hAnsiTheme="majorBidi" w:cstheme="majorBidi"/>
          <w:kern w:val="0"/>
          <w14:ligatures w14:val="none"/>
        </w:rPr>
        <w:t xml:space="preserve"> dalies vertę (pildoma, kai pasiūlymą pateikia tiekėjų grupė):</w:t>
      </w:r>
    </w:p>
    <w:p w14:paraId="39387A0E"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tbl>
      <w:tblPr>
        <w:tblStyle w:val="Lentelstinklelis7"/>
        <w:tblW w:w="0" w:type="auto"/>
        <w:jc w:val="center"/>
        <w:tblLook w:val="04A0" w:firstRow="1" w:lastRow="0" w:firstColumn="1" w:lastColumn="0" w:noHBand="0" w:noVBand="1"/>
      </w:tblPr>
      <w:tblGrid>
        <w:gridCol w:w="670"/>
        <w:gridCol w:w="2368"/>
        <w:gridCol w:w="3175"/>
        <w:gridCol w:w="1707"/>
        <w:gridCol w:w="1708"/>
      </w:tblGrid>
      <w:tr w:rsidR="00711F00" w:rsidRPr="00711F00" w14:paraId="68DC2F55" w14:textId="77777777" w:rsidTr="003F7358">
        <w:trPr>
          <w:jc w:val="center"/>
        </w:trPr>
        <w:tc>
          <w:tcPr>
            <w:tcW w:w="670" w:type="dxa"/>
            <w:vMerge w:val="restart"/>
            <w:vAlign w:val="center"/>
          </w:tcPr>
          <w:p w14:paraId="46AF32DE"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Eil. Nr.</w:t>
            </w:r>
          </w:p>
        </w:tc>
        <w:tc>
          <w:tcPr>
            <w:tcW w:w="2368" w:type="dxa"/>
            <w:vMerge w:val="restart"/>
            <w:vAlign w:val="center"/>
          </w:tcPr>
          <w:p w14:paraId="4A3F48F0"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Partnerio pavadinimas</w:t>
            </w:r>
          </w:p>
        </w:tc>
        <w:tc>
          <w:tcPr>
            <w:tcW w:w="3175" w:type="dxa"/>
            <w:vMerge w:val="restart"/>
            <w:vAlign w:val="center"/>
          </w:tcPr>
          <w:p w14:paraId="78DDF44E" w14:textId="16CCD77C" w:rsidR="00711F00" w:rsidRPr="00711F00" w:rsidRDefault="00E42B87" w:rsidP="00711F00">
            <w:pPr>
              <w:jc w:val="center"/>
              <w:rPr>
                <w:rFonts w:asciiTheme="majorBidi" w:hAnsiTheme="majorBidi" w:cstheme="majorBidi"/>
                <w:b/>
                <w:sz w:val="24"/>
                <w:szCs w:val="24"/>
              </w:rPr>
            </w:pPr>
            <w:r w:rsidRPr="00EB6B1E">
              <w:rPr>
                <w:rFonts w:asciiTheme="majorBidi" w:hAnsiTheme="majorBidi" w:cstheme="majorBidi"/>
                <w:b/>
                <w:sz w:val="24"/>
                <w:szCs w:val="24"/>
              </w:rPr>
              <w:t>Numatomos teikti paslaugos</w:t>
            </w:r>
          </w:p>
        </w:tc>
        <w:tc>
          <w:tcPr>
            <w:tcW w:w="3415" w:type="dxa"/>
            <w:gridSpan w:val="2"/>
            <w:vAlign w:val="center"/>
          </w:tcPr>
          <w:p w14:paraId="75F23B5C" w14:textId="60A22E6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 xml:space="preserve">Partnerio </w:t>
            </w:r>
            <w:r w:rsidR="007A7AC8" w:rsidRPr="00EB6B1E">
              <w:rPr>
                <w:rFonts w:asciiTheme="majorBidi" w:hAnsiTheme="majorBidi" w:cstheme="majorBidi"/>
                <w:b/>
                <w:sz w:val="24"/>
                <w:szCs w:val="24"/>
              </w:rPr>
              <w:t>paslaugų</w:t>
            </w:r>
            <w:r w:rsidRPr="00711F00">
              <w:rPr>
                <w:rFonts w:asciiTheme="majorBidi" w:hAnsiTheme="majorBidi" w:cstheme="majorBidi"/>
                <w:b/>
                <w:sz w:val="24"/>
                <w:szCs w:val="24"/>
              </w:rPr>
              <w:t xml:space="preserve"> dalies vertė pasiūlymo kainoje</w:t>
            </w:r>
          </w:p>
        </w:tc>
      </w:tr>
      <w:tr w:rsidR="00711F00" w:rsidRPr="00711F00" w14:paraId="6CCFBF9F" w14:textId="77777777" w:rsidTr="003F7358">
        <w:trPr>
          <w:jc w:val="center"/>
        </w:trPr>
        <w:tc>
          <w:tcPr>
            <w:tcW w:w="670" w:type="dxa"/>
            <w:vMerge/>
          </w:tcPr>
          <w:p w14:paraId="6210B3E8" w14:textId="77777777" w:rsidR="00711F00" w:rsidRPr="00711F00" w:rsidRDefault="00711F00" w:rsidP="00711F00">
            <w:pPr>
              <w:jc w:val="both"/>
              <w:rPr>
                <w:rFonts w:asciiTheme="majorBidi" w:hAnsiTheme="majorBidi" w:cstheme="majorBidi"/>
                <w:sz w:val="24"/>
                <w:szCs w:val="24"/>
              </w:rPr>
            </w:pPr>
          </w:p>
        </w:tc>
        <w:tc>
          <w:tcPr>
            <w:tcW w:w="2368" w:type="dxa"/>
            <w:vMerge/>
          </w:tcPr>
          <w:p w14:paraId="35D2B7EE" w14:textId="77777777" w:rsidR="00711F00" w:rsidRPr="00711F00" w:rsidRDefault="00711F00" w:rsidP="00711F00">
            <w:pPr>
              <w:jc w:val="both"/>
              <w:rPr>
                <w:rFonts w:asciiTheme="majorBidi" w:hAnsiTheme="majorBidi" w:cstheme="majorBidi"/>
                <w:sz w:val="24"/>
                <w:szCs w:val="24"/>
              </w:rPr>
            </w:pPr>
          </w:p>
        </w:tc>
        <w:tc>
          <w:tcPr>
            <w:tcW w:w="3175" w:type="dxa"/>
            <w:vMerge/>
          </w:tcPr>
          <w:p w14:paraId="6FE6E778" w14:textId="77777777" w:rsidR="00711F00" w:rsidRPr="00711F00" w:rsidRDefault="00711F00" w:rsidP="00711F00">
            <w:pPr>
              <w:jc w:val="both"/>
              <w:rPr>
                <w:rFonts w:asciiTheme="majorBidi" w:hAnsiTheme="majorBidi" w:cstheme="majorBidi"/>
                <w:sz w:val="24"/>
                <w:szCs w:val="24"/>
              </w:rPr>
            </w:pPr>
          </w:p>
        </w:tc>
        <w:tc>
          <w:tcPr>
            <w:tcW w:w="1707" w:type="dxa"/>
          </w:tcPr>
          <w:p w14:paraId="084AE7C6"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EUR su PVM</w:t>
            </w:r>
          </w:p>
        </w:tc>
        <w:tc>
          <w:tcPr>
            <w:tcW w:w="1708" w:type="dxa"/>
          </w:tcPr>
          <w:p w14:paraId="3CAA501A"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Proc.</w:t>
            </w:r>
          </w:p>
        </w:tc>
      </w:tr>
      <w:tr w:rsidR="00711F00" w:rsidRPr="00711F00" w14:paraId="0F72DDBE" w14:textId="77777777" w:rsidTr="003F7358">
        <w:trPr>
          <w:jc w:val="center"/>
        </w:trPr>
        <w:tc>
          <w:tcPr>
            <w:tcW w:w="670" w:type="dxa"/>
          </w:tcPr>
          <w:p w14:paraId="78F73038" w14:textId="77777777" w:rsidR="00711F00" w:rsidRPr="00711F00" w:rsidRDefault="00711F00" w:rsidP="00711F00">
            <w:pPr>
              <w:jc w:val="both"/>
              <w:rPr>
                <w:rFonts w:asciiTheme="majorBidi" w:hAnsiTheme="majorBidi" w:cstheme="majorBidi"/>
                <w:sz w:val="24"/>
                <w:szCs w:val="24"/>
              </w:rPr>
            </w:pPr>
          </w:p>
        </w:tc>
        <w:tc>
          <w:tcPr>
            <w:tcW w:w="2368" w:type="dxa"/>
          </w:tcPr>
          <w:p w14:paraId="3E01BF1E" w14:textId="77777777" w:rsidR="00711F00" w:rsidRPr="00711F00" w:rsidRDefault="00711F00" w:rsidP="00711F00">
            <w:pPr>
              <w:jc w:val="both"/>
              <w:rPr>
                <w:rFonts w:asciiTheme="majorBidi" w:hAnsiTheme="majorBidi" w:cstheme="majorBidi"/>
                <w:sz w:val="24"/>
                <w:szCs w:val="24"/>
              </w:rPr>
            </w:pPr>
          </w:p>
        </w:tc>
        <w:tc>
          <w:tcPr>
            <w:tcW w:w="3175" w:type="dxa"/>
          </w:tcPr>
          <w:p w14:paraId="640DB597" w14:textId="77777777" w:rsidR="00711F00" w:rsidRPr="00711F00" w:rsidRDefault="00711F00" w:rsidP="00711F00">
            <w:pPr>
              <w:jc w:val="both"/>
              <w:rPr>
                <w:rFonts w:asciiTheme="majorBidi" w:hAnsiTheme="majorBidi" w:cstheme="majorBidi"/>
                <w:sz w:val="24"/>
                <w:szCs w:val="24"/>
              </w:rPr>
            </w:pPr>
          </w:p>
        </w:tc>
        <w:tc>
          <w:tcPr>
            <w:tcW w:w="1707" w:type="dxa"/>
          </w:tcPr>
          <w:p w14:paraId="7CFC5DEF" w14:textId="77777777" w:rsidR="00711F00" w:rsidRPr="00711F00" w:rsidRDefault="00711F00" w:rsidP="00711F00">
            <w:pPr>
              <w:jc w:val="both"/>
              <w:rPr>
                <w:rFonts w:asciiTheme="majorBidi" w:hAnsiTheme="majorBidi" w:cstheme="majorBidi"/>
                <w:sz w:val="24"/>
                <w:szCs w:val="24"/>
              </w:rPr>
            </w:pPr>
          </w:p>
        </w:tc>
        <w:tc>
          <w:tcPr>
            <w:tcW w:w="1708" w:type="dxa"/>
          </w:tcPr>
          <w:p w14:paraId="78AC923B" w14:textId="77777777" w:rsidR="00711F00" w:rsidRPr="00711F00" w:rsidRDefault="00711F00" w:rsidP="00711F00">
            <w:pPr>
              <w:jc w:val="both"/>
              <w:rPr>
                <w:rFonts w:asciiTheme="majorBidi" w:hAnsiTheme="majorBidi" w:cstheme="majorBidi"/>
                <w:sz w:val="24"/>
                <w:szCs w:val="24"/>
              </w:rPr>
            </w:pPr>
          </w:p>
        </w:tc>
      </w:tr>
      <w:tr w:rsidR="00711F00" w:rsidRPr="00711F00" w14:paraId="6E67AAC9" w14:textId="77777777" w:rsidTr="003F7358">
        <w:trPr>
          <w:jc w:val="center"/>
        </w:trPr>
        <w:tc>
          <w:tcPr>
            <w:tcW w:w="6213" w:type="dxa"/>
            <w:gridSpan w:val="3"/>
          </w:tcPr>
          <w:p w14:paraId="44B182B0" w14:textId="77777777" w:rsidR="00711F00" w:rsidRPr="00711F00" w:rsidRDefault="00711F00" w:rsidP="00711F00">
            <w:pPr>
              <w:jc w:val="right"/>
              <w:rPr>
                <w:rFonts w:asciiTheme="majorBidi" w:hAnsiTheme="majorBidi" w:cstheme="majorBidi"/>
                <w:b/>
                <w:sz w:val="24"/>
                <w:szCs w:val="24"/>
              </w:rPr>
            </w:pPr>
            <w:r w:rsidRPr="00711F00">
              <w:rPr>
                <w:rFonts w:asciiTheme="majorBidi" w:hAnsiTheme="majorBidi" w:cstheme="majorBidi"/>
                <w:b/>
                <w:sz w:val="24"/>
                <w:szCs w:val="24"/>
              </w:rPr>
              <w:t>Viso:</w:t>
            </w:r>
          </w:p>
        </w:tc>
        <w:tc>
          <w:tcPr>
            <w:tcW w:w="1707" w:type="dxa"/>
          </w:tcPr>
          <w:p w14:paraId="68EF6A69" w14:textId="77777777" w:rsidR="00711F00" w:rsidRPr="00711F00" w:rsidRDefault="00711F00" w:rsidP="00711F00">
            <w:pPr>
              <w:jc w:val="both"/>
              <w:rPr>
                <w:rFonts w:asciiTheme="majorBidi" w:hAnsiTheme="majorBidi" w:cstheme="majorBidi"/>
                <w:sz w:val="24"/>
                <w:szCs w:val="24"/>
              </w:rPr>
            </w:pPr>
          </w:p>
        </w:tc>
        <w:tc>
          <w:tcPr>
            <w:tcW w:w="1708" w:type="dxa"/>
          </w:tcPr>
          <w:p w14:paraId="43D21B21" w14:textId="77777777" w:rsidR="00711F00" w:rsidRPr="00711F00" w:rsidRDefault="00711F00" w:rsidP="00711F00">
            <w:pPr>
              <w:jc w:val="both"/>
              <w:rPr>
                <w:rFonts w:asciiTheme="majorBidi" w:hAnsiTheme="majorBidi" w:cstheme="majorBidi"/>
                <w:sz w:val="24"/>
                <w:szCs w:val="24"/>
              </w:rPr>
            </w:pPr>
          </w:p>
        </w:tc>
      </w:tr>
    </w:tbl>
    <w:p w14:paraId="1A0FCD25"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6B3DBC1C" w14:textId="77777777"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Dalyvis pasiūlyme privalo išviešinti kitus ūkio subjektus (subtiekėjus ir trečiuosius asmenis), kurių pajėgumais remiasi, taip pat nurodyti ir kitus žinomus subtiekėjus.</w:t>
      </w:r>
    </w:p>
    <w:tbl>
      <w:tblPr>
        <w:tblStyle w:val="Lentelstinklelis7"/>
        <w:tblW w:w="0" w:type="auto"/>
        <w:jc w:val="center"/>
        <w:tblLook w:val="04A0" w:firstRow="1" w:lastRow="0" w:firstColumn="1" w:lastColumn="0" w:noHBand="0" w:noVBand="1"/>
      </w:tblPr>
      <w:tblGrid>
        <w:gridCol w:w="670"/>
        <w:gridCol w:w="2371"/>
        <w:gridCol w:w="3173"/>
        <w:gridCol w:w="2062"/>
        <w:gridCol w:w="1352"/>
      </w:tblGrid>
      <w:tr w:rsidR="00711F00" w:rsidRPr="00711F00" w14:paraId="024110CF" w14:textId="77777777" w:rsidTr="003F7358">
        <w:trPr>
          <w:jc w:val="center"/>
        </w:trPr>
        <w:tc>
          <w:tcPr>
            <w:tcW w:w="670" w:type="dxa"/>
            <w:vMerge w:val="restart"/>
            <w:vAlign w:val="center"/>
          </w:tcPr>
          <w:p w14:paraId="3A667CCD"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Eil. Nr.</w:t>
            </w:r>
          </w:p>
        </w:tc>
        <w:tc>
          <w:tcPr>
            <w:tcW w:w="2371" w:type="dxa"/>
            <w:vMerge w:val="restart"/>
            <w:vAlign w:val="center"/>
          </w:tcPr>
          <w:p w14:paraId="08CE9D6B"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Pavadinimas, kodas ir adresas</w:t>
            </w:r>
          </w:p>
        </w:tc>
        <w:tc>
          <w:tcPr>
            <w:tcW w:w="3173" w:type="dxa"/>
            <w:vMerge w:val="restart"/>
            <w:vAlign w:val="center"/>
          </w:tcPr>
          <w:p w14:paraId="7979B648" w14:textId="4FB53D50" w:rsidR="00711F00" w:rsidRPr="00711F00" w:rsidRDefault="00E42B87" w:rsidP="00711F00">
            <w:pPr>
              <w:jc w:val="center"/>
              <w:rPr>
                <w:rFonts w:asciiTheme="majorBidi" w:hAnsiTheme="majorBidi" w:cstheme="majorBidi"/>
                <w:b/>
                <w:sz w:val="24"/>
                <w:szCs w:val="24"/>
              </w:rPr>
            </w:pPr>
            <w:r w:rsidRPr="00EB6B1E">
              <w:rPr>
                <w:rFonts w:asciiTheme="majorBidi" w:hAnsiTheme="majorBidi" w:cstheme="majorBidi"/>
                <w:b/>
                <w:sz w:val="24"/>
                <w:szCs w:val="24"/>
              </w:rPr>
              <w:t>Numatomos teikti paslaugos</w:t>
            </w:r>
          </w:p>
        </w:tc>
        <w:tc>
          <w:tcPr>
            <w:tcW w:w="3414" w:type="dxa"/>
            <w:gridSpan w:val="2"/>
            <w:vAlign w:val="center"/>
          </w:tcPr>
          <w:p w14:paraId="4D52F2FF"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Pirkimo sutarties dalis pasiūlymo kainoje, kuriai ketinama pasitelkti subtiekėjus</w:t>
            </w:r>
          </w:p>
        </w:tc>
      </w:tr>
      <w:tr w:rsidR="00711F00" w:rsidRPr="00711F00" w14:paraId="43BC7A70" w14:textId="77777777" w:rsidTr="003F7358">
        <w:trPr>
          <w:jc w:val="center"/>
        </w:trPr>
        <w:tc>
          <w:tcPr>
            <w:tcW w:w="670" w:type="dxa"/>
            <w:vMerge/>
            <w:vAlign w:val="center"/>
          </w:tcPr>
          <w:p w14:paraId="152E8575" w14:textId="77777777" w:rsidR="00711F00" w:rsidRPr="00711F00" w:rsidRDefault="00711F00" w:rsidP="00711F00">
            <w:pPr>
              <w:jc w:val="center"/>
              <w:rPr>
                <w:rFonts w:asciiTheme="majorBidi" w:hAnsiTheme="majorBidi" w:cstheme="majorBidi"/>
                <w:b/>
                <w:sz w:val="24"/>
                <w:szCs w:val="24"/>
              </w:rPr>
            </w:pPr>
          </w:p>
        </w:tc>
        <w:tc>
          <w:tcPr>
            <w:tcW w:w="2371" w:type="dxa"/>
            <w:vMerge/>
            <w:vAlign w:val="center"/>
          </w:tcPr>
          <w:p w14:paraId="34C28C15" w14:textId="77777777" w:rsidR="00711F00" w:rsidRPr="00711F00" w:rsidRDefault="00711F00" w:rsidP="00711F00">
            <w:pPr>
              <w:jc w:val="center"/>
              <w:rPr>
                <w:rFonts w:asciiTheme="majorBidi" w:hAnsiTheme="majorBidi" w:cstheme="majorBidi"/>
                <w:b/>
                <w:sz w:val="24"/>
                <w:szCs w:val="24"/>
              </w:rPr>
            </w:pPr>
          </w:p>
        </w:tc>
        <w:tc>
          <w:tcPr>
            <w:tcW w:w="3173" w:type="dxa"/>
            <w:vMerge/>
            <w:vAlign w:val="center"/>
          </w:tcPr>
          <w:p w14:paraId="2684E36A" w14:textId="77777777" w:rsidR="00711F00" w:rsidRPr="00711F00" w:rsidRDefault="00711F00" w:rsidP="00711F00">
            <w:pPr>
              <w:jc w:val="center"/>
              <w:rPr>
                <w:rFonts w:asciiTheme="majorBidi" w:hAnsiTheme="majorBidi" w:cstheme="majorBidi"/>
                <w:b/>
                <w:sz w:val="24"/>
                <w:szCs w:val="24"/>
              </w:rPr>
            </w:pPr>
          </w:p>
        </w:tc>
        <w:tc>
          <w:tcPr>
            <w:tcW w:w="2062" w:type="dxa"/>
            <w:vAlign w:val="center"/>
          </w:tcPr>
          <w:p w14:paraId="53150E8E"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EUR su PVM</w:t>
            </w:r>
          </w:p>
        </w:tc>
        <w:tc>
          <w:tcPr>
            <w:tcW w:w="1352" w:type="dxa"/>
            <w:vAlign w:val="center"/>
          </w:tcPr>
          <w:p w14:paraId="69DC4E80"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Proc.</w:t>
            </w:r>
          </w:p>
        </w:tc>
      </w:tr>
      <w:tr w:rsidR="00711F00" w:rsidRPr="00711F00" w14:paraId="356EF72F" w14:textId="77777777" w:rsidTr="003F7358">
        <w:trPr>
          <w:jc w:val="center"/>
        </w:trPr>
        <w:tc>
          <w:tcPr>
            <w:tcW w:w="9628" w:type="dxa"/>
            <w:gridSpan w:val="5"/>
          </w:tcPr>
          <w:p w14:paraId="30B1F0C8"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Subtiekėjai ir tretieji asmenys, kurių pajėgumais remiamasi įrodinėjant kvalifikacijos atitiktį</w:t>
            </w:r>
          </w:p>
        </w:tc>
      </w:tr>
      <w:tr w:rsidR="00711F00" w:rsidRPr="00711F00" w14:paraId="0307BFCF" w14:textId="77777777" w:rsidTr="003F7358">
        <w:trPr>
          <w:jc w:val="center"/>
        </w:trPr>
        <w:tc>
          <w:tcPr>
            <w:tcW w:w="670" w:type="dxa"/>
          </w:tcPr>
          <w:p w14:paraId="7D0D8755" w14:textId="77777777" w:rsidR="00711F00" w:rsidRPr="00711F00" w:rsidRDefault="00711F00" w:rsidP="00711F00">
            <w:pPr>
              <w:jc w:val="both"/>
              <w:rPr>
                <w:rFonts w:asciiTheme="majorBidi" w:hAnsiTheme="majorBidi" w:cstheme="majorBidi"/>
                <w:sz w:val="24"/>
                <w:szCs w:val="24"/>
              </w:rPr>
            </w:pPr>
          </w:p>
        </w:tc>
        <w:tc>
          <w:tcPr>
            <w:tcW w:w="2371" w:type="dxa"/>
          </w:tcPr>
          <w:p w14:paraId="0B0DD01A" w14:textId="77777777" w:rsidR="00711F00" w:rsidRPr="00711F00" w:rsidRDefault="00711F00" w:rsidP="00711F00">
            <w:pPr>
              <w:jc w:val="both"/>
              <w:rPr>
                <w:rFonts w:asciiTheme="majorBidi" w:hAnsiTheme="majorBidi" w:cstheme="majorBidi"/>
                <w:sz w:val="24"/>
                <w:szCs w:val="24"/>
              </w:rPr>
            </w:pPr>
          </w:p>
        </w:tc>
        <w:tc>
          <w:tcPr>
            <w:tcW w:w="3173" w:type="dxa"/>
          </w:tcPr>
          <w:p w14:paraId="2BF5319D" w14:textId="77777777" w:rsidR="00711F00" w:rsidRPr="00711F00" w:rsidRDefault="00711F00" w:rsidP="00711F00">
            <w:pPr>
              <w:jc w:val="both"/>
              <w:rPr>
                <w:rFonts w:asciiTheme="majorBidi" w:hAnsiTheme="majorBidi" w:cstheme="majorBidi"/>
                <w:sz w:val="24"/>
                <w:szCs w:val="24"/>
              </w:rPr>
            </w:pPr>
          </w:p>
        </w:tc>
        <w:tc>
          <w:tcPr>
            <w:tcW w:w="2062" w:type="dxa"/>
          </w:tcPr>
          <w:p w14:paraId="787D2867" w14:textId="77777777" w:rsidR="00711F00" w:rsidRPr="00711F00" w:rsidRDefault="00711F00" w:rsidP="00711F00">
            <w:pPr>
              <w:jc w:val="both"/>
              <w:rPr>
                <w:rFonts w:asciiTheme="majorBidi" w:hAnsiTheme="majorBidi" w:cstheme="majorBidi"/>
                <w:sz w:val="24"/>
                <w:szCs w:val="24"/>
              </w:rPr>
            </w:pPr>
          </w:p>
        </w:tc>
        <w:tc>
          <w:tcPr>
            <w:tcW w:w="1352" w:type="dxa"/>
          </w:tcPr>
          <w:p w14:paraId="7483E57C" w14:textId="77777777" w:rsidR="00711F00" w:rsidRPr="00711F00" w:rsidRDefault="00711F00" w:rsidP="00711F00">
            <w:pPr>
              <w:jc w:val="both"/>
              <w:rPr>
                <w:rFonts w:asciiTheme="majorBidi" w:hAnsiTheme="majorBidi" w:cstheme="majorBidi"/>
                <w:sz w:val="24"/>
                <w:szCs w:val="24"/>
              </w:rPr>
            </w:pPr>
          </w:p>
        </w:tc>
      </w:tr>
      <w:tr w:rsidR="00711F00" w:rsidRPr="00711F00" w14:paraId="2BDB485F" w14:textId="77777777" w:rsidTr="003F7358">
        <w:trPr>
          <w:jc w:val="center"/>
        </w:trPr>
        <w:tc>
          <w:tcPr>
            <w:tcW w:w="670" w:type="dxa"/>
          </w:tcPr>
          <w:p w14:paraId="5B56221E" w14:textId="77777777" w:rsidR="00711F00" w:rsidRPr="00711F00" w:rsidRDefault="00711F00" w:rsidP="00711F00">
            <w:pPr>
              <w:jc w:val="both"/>
              <w:rPr>
                <w:rFonts w:asciiTheme="majorBidi" w:hAnsiTheme="majorBidi" w:cstheme="majorBidi"/>
                <w:sz w:val="24"/>
                <w:szCs w:val="24"/>
              </w:rPr>
            </w:pPr>
          </w:p>
        </w:tc>
        <w:tc>
          <w:tcPr>
            <w:tcW w:w="2371" w:type="dxa"/>
          </w:tcPr>
          <w:p w14:paraId="1267C267" w14:textId="77777777" w:rsidR="00711F00" w:rsidRPr="00711F00" w:rsidRDefault="00711F00" w:rsidP="00711F00">
            <w:pPr>
              <w:jc w:val="both"/>
              <w:rPr>
                <w:rFonts w:asciiTheme="majorBidi" w:hAnsiTheme="majorBidi" w:cstheme="majorBidi"/>
                <w:sz w:val="24"/>
                <w:szCs w:val="24"/>
              </w:rPr>
            </w:pPr>
          </w:p>
        </w:tc>
        <w:tc>
          <w:tcPr>
            <w:tcW w:w="3173" w:type="dxa"/>
          </w:tcPr>
          <w:p w14:paraId="3199AA4F" w14:textId="77777777" w:rsidR="00711F00" w:rsidRPr="00711F00" w:rsidRDefault="00711F00" w:rsidP="00711F00">
            <w:pPr>
              <w:jc w:val="both"/>
              <w:rPr>
                <w:rFonts w:asciiTheme="majorBidi" w:hAnsiTheme="majorBidi" w:cstheme="majorBidi"/>
                <w:sz w:val="24"/>
                <w:szCs w:val="24"/>
              </w:rPr>
            </w:pPr>
          </w:p>
        </w:tc>
        <w:tc>
          <w:tcPr>
            <w:tcW w:w="2062" w:type="dxa"/>
          </w:tcPr>
          <w:p w14:paraId="6F2757B6" w14:textId="77777777" w:rsidR="00711F00" w:rsidRPr="00711F00" w:rsidRDefault="00711F00" w:rsidP="00711F00">
            <w:pPr>
              <w:jc w:val="both"/>
              <w:rPr>
                <w:rFonts w:asciiTheme="majorBidi" w:hAnsiTheme="majorBidi" w:cstheme="majorBidi"/>
                <w:sz w:val="24"/>
                <w:szCs w:val="24"/>
              </w:rPr>
            </w:pPr>
          </w:p>
        </w:tc>
        <w:tc>
          <w:tcPr>
            <w:tcW w:w="1352" w:type="dxa"/>
          </w:tcPr>
          <w:p w14:paraId="535CD81A" w14:textId="77777777" w:rsidR="00711F00" w:rsidRPr="00711F00" w:rsidRDefault="00711F00" w:rsidP="00711F00">
            <w:pPr>
              <w:jc w:val="both"/>
              <w:rPr>
                <w:rFonts w:asciiTheme="majorBidi" w:hAnsiTheme="majorBidi" w:cstheme="majorBidi"/>
                <w:sz w:val="24"/>
                <w:szCs w:val="24"/>
              </w:rPr>
            </w:pPr>
          </w:p>
        </w:tc>
      </w:tr>
      <w:tr w:rsidR="00711F00" w:rsidRPr="00711F00" w14:paraId="6E6AA06D" w14:textId="77777777" w:rsidTr="003F7358">
        <w:trPr>
          <w:jc w:val="center"/>
        </w:trPr>
        <w:tc>
          <w:tcPr>
            <w:tcW w:w="6214" w:type="dxa"/>
            <w:gridSpan w:val="3"/>
          </w:tcPr>
          <w:p w14:paraId="16741FB5" w14:textId="77777777" w:rsidR="00711F00" w:rsidRPr="00711F00" w:rsidRDefault="00711F00" w:rsidP="00711F00">
            <w:pPr>
              <w:jc w:val="right"/>
              <w:rPr>
                <w:rFonts w:asciiTheme="majorBidi" w:hAnsiTheme="majorBidi" w:cstheme="majorBidi"/>
                <w:sz w:val="24"/>
                <w:szCs w:val="24"/>
              </w:rPr>
            </w:pPr>
            <w:r w:rsidRPr="00711F00">
              <w:rPr>
                <w:rFonts w:asciiTheme="majorBidi" w:hAnsiTheme="majorBidi" w:cstheme="majorBidi"/>
                <w:b/>
                <w:sz w:val="24"/>
                <w:szCs w:val="24"/>
              </w:rPr>
              <w:t>Viso:</w:t>
            </w:r>
          </w:p>
        </w:tc>
        <w:tc>
          <w:tcPr>
            <w:tcW w:w="2062" w:type="dxa"/>
          </w:tcPr>
          <w:p w14:paraId="7FF12942" w14:textId="77777777" w:rsidR="00711F00" w:rsidRPr="00711F00" w:rsidRDefault="00711F00" w:rsidP="00711F00">
            <w:pPr>
              <w:jc w:val="both"/>
              <w:rPr>
                <w:rFonts w:asciiTheme="majorBidi" w:hAnsiTheme="majorBidi" w:cstheme="majorBidi"/>
                <w:sz w:val="24"/>
                <w:szCs w:val="24"/>
              </w:rPr>
            </w:pPr>
          </w:p>
        </w:tc>
        <w:tc>
          <w:tcPr>
            <w:tcW w:w="1352" w:type="dxa"/>
          </w:tcPr>
          <w:p w14:paraId="61C8C641" w14:textId="77777777" w:rsidR="00711F00" w:rsidRPr="00711F00" w:rsidRDefault="00711F00" w:rsidP="00711F00">
            <w:pPr>
              <w:jc w:val="both"/>
              <w:rPr>
                <w:rFonts w:asciiTheme="majorBidi" w:hAnsiTheme="majorBidi" w:cstheme="majorBidi"/>
                <w:sz w:val="24"/>
                <w:szCs w:val="24"/>
              </w:rPr>
            </w:pPr>
          </w:p>
        </w:tc>
      </w:tr>
      <w:tr w:rsidR="00711F00" w:rsidRPr="00711F00" w14:paraId="148EE1BE" w14:textId="77777777" w:rsidTr="003F7358">
        <w:trPr>
          <w:jc w:val="center"/>
        </w:trPr>
        <w:tc>
          <w:tcPr>
            <w:tcW w:w="9628" w:type="dxa"/>
            <w:gridSpan w:val="5"/>
          </w:tcPr>
          <w:p w14:paraId="0B995642"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Kiti žinomi subtiekėjai, kurie bus pasitelkti vykdant pirkimo sutartį ir kurių pajėgumais nesiremiama įrodinėjant kvalifikacijos atitiktį</w:t>
            </w:r>
          </w:p>
        </w:tc>
      </w:tr>
      <w:tr w:rsidR="00711F00" w:rsidRPr="00711F00" w14:paraId="69C339E7" w14:textId="77777777" w:rsidTr="003F7358">
        <w:trPr>
          <w:jc w:val="center"/>
        </w:trPr>
        <w:tc>
          <w:tcPr>
            <w:tcW w:w="670" w:type="dxa"/>
          </w:tcPr>
          <w:p w14:paraId="4876FF9A" w14:textId="77777777" w:rsidR="00711F00" w:rsidRPr="00711F00" w:rsidRDefault="00711F00" w:rsidP="00711F00">
            <w:pPr>
              <w:jc w:val="both"/>
              <w:rPr>
                <w:rFonts w:asciiTheme="majorBidi" w:hAnsiTheme="majorBidi" w:cstheme="majorBidi"/>
                <w:sz w:val="24"/>
                <w:szCs w:val="24"/>
              </w:rPr>
            </w:pPr>
          </w:p>
        </w:tc>
        <w:tc>
          <w:tcPr>
            <w:tcW w:w="2371" w:type="dxa"/>
          </w:tcPr>
          <w:p w14:paraId="18389F06" w14:textId="77777777" w:rsidR="00711F00" w:rsidRPr="00711F00" w:rsidRDefault="00711F00" w:rsidP="00711F00">
            <w:pPr>
              <w:jc w:val="both"/>
              <w:rPr>
                <w:rFonts w:asciiTheme="majorBidi" w:hAnsiTheme="majorBidi" w:cstheme="majorBidi"/>
                <w:sz w:val="24"/>
                <w:szCs w:val="24"/>
              </w:rPr>
            </w:pPr>
          </w:p>
        </w:tc>
        <w:tc>
          <w:tcPr>
            <w:tcW w:w="3173" w:type="dxa"/>
          </w:tcPr>
          <w:p w14:paraId="4F39681E" w14:textId="77777777" w:rsidR="00711F00" w:rsidRPr="00711F00" w:rsidRDefault="00711F00" w:rsidP="00711F00">
            <w:pPr>
              <w:jc w:val="both"/>
              <w:rPr>
                <w:rFonts w:asciiTheme="majorBidi" w:hAnsiTheme="majorBidi" w:cstheme="majorBidi"/>
                <w:sz w:val="24"/>
                <w:szCs w:val="24"/>
              </w:rPr>
            </w:pPr>
          </w:p>
        </w:tc>
        <w:tc>
          <w:tcPr>
            <w:tcW w:w="2062" w:type="dxa"/>
          </w:tcPr>
          <w:p w14:paraId="685C36EA" w14:textId="77777777" w:rsidR="00711F00" w:rsidRPr="00711F00" w:rsidRDefault="00711F00" w:rsidP="00711F00">
            <w:pPr>
              <w:jc w:val="both"/>
              <w:rPr>
                <w:rFonts w:asciiTheme="majorBidi" w:hAnsiTheme="majorBidi" w:cstheme="majorBidi"/>
                <w:sz w:val="24"/>
                <w:szCs w:val="24"/>
              </w:rPr>
            </w:pPr>
          </w:p>
        </w:tc>
        <w:tc>
          <w:tcPr>
            <w:tcW w:w="1352" w:type="dxa"/>
          </w:tcPr>
          <w:p w14:paraId="34B39E0D" w14:textId="77777777" w:rsidR="00711F00" w:rsidRPr="00711F00" w:rsidRDefault="00711F00" w:rsidP="00711F00">
            <w:pPr>
              <w:jc w:val="both"/>
              <w:rPr>
                <w:rFonts w:asciiTheme="majorBidi" w:hAnsiTheme="majorBidi" w:cstheme="majorBidi"/>
                <w:sz w:val="24"/>
                <w:szCs w:val="24"/>
              </w:rPr>
            </w:pPr>
          </w:p>
        </w:tc>
      </w:tr>
      <w:tr w:rsidR="00711F00" w:rsidRPr="00711F00" w14:paraId="23CED0B8" w14:textId="77777777" w:rsidTr="003F7358">
        <w:trPr>
          <w:jc w:val="center"/>
        </w:trPr>
        <w:tc>
          <w:tcPr>
            <w:tcW w:w="670" w:type="dxa"/>
          </w:tcPr>
          <w:p w14:paraId="01914351" w14:textId="77777777" w:rsidR="00711F00" w:rsidRPr="00711F00" w:rsidRDefault="00711F00" w:rsidP="00711F00">
            <w:pPr>
              <w:jc w:val="both"/>
              <w:rPr>
                <w:rFonts w:asciiTheme="majorBidi" w:hAnsiTheme="majorBidi" w:cstheme="majorBidi"/>
                <w:sz w:val="24"/>
                <w:szCs w:val="24"/>
              </w:rPr>
            </w:pPr>
          </w:p>
        </w:tc>
        <w:tc>
          <w:tcPr>
            <w:tcW w:w="2371" w:type="dxa"/>
          </w:tcPr>
          <w:p w14:paraId="3CD01939" w14:textId="77777777" w:rsidR="00711F00" w:rsidRPr="00711F00" w:rsidRDefault="00711F00" w:rsidP="00711F00">
            <w:pPr>
              <w:jc w:val="both"/>
              <w:rPr>
                <w:rFonts w:asciiTheme="majorBidi" w:hAnsiTheme="majorBidi" w:cstheme="majorBidi"/>
                <w:sz w:val="24"/>
                <w:szCs w:val="24"/>
              </w:rPr>
            </w:pPr>
          </w:p>
        </w:tc>
        <w:tc>
          <w:tcPr>
            <w:tcW w:w="3173" w:type="dxa"/>
          </w:tcPr>
          <w:p w14:paraId="16646C4A" w14:textId="77777777" w:rsidR="00711F00" w:rsidRPr="00711F00" w:rsidRDefault="00711F00" w:rsidP="00711F00">
            <w:pPr>
              <w:jc w:val="both"/>
              <w:rPr>
                <w:rFonts w:asciiTheme="majorBidi" w:hAnsiTheme="majorBidi" w:cstheme="majorBidi"/>
                <w:sz w:val="24"/>
                <w:szCs w:val="24"/>
              </w:rPr>
            </w:pPr>
          </w:p>
        </w:tc>
        <w:tc>
          <w:tcPr>
            <w:tcW w:w="2062" w:type="dxa"/>
          </w:tcPr>
          <w:p w14:paraId="259B03E3" w14:textId="77777777" w:rsidR="00711F00" w:rsidRPr="00711F00" w:rsidRDefault="00711F00" w:rsidP="00711F00">
            <w:pPr>
              <w:jc w:val="both"/>
              <w:rPr>
                <w:rFonts w:asciiTheme="majorBidi" w:hAnsiTheme="majorBidi" w:cstheme="majorBidi"/>
                <w:sz w:val="24"/>
                <w:szCs w:val="24"/>
              </w:rPr>
            </w:pPr>
          </w:p>
        </w:tc>
        <w:tc>
          <w:tcPr>
            <w:tcW w:w="1352" w:type="dxa"/>
          </w:tcPr>
          <w:p w14:paraId="46F0ED5D" w14:textId="77777777" w:rsidR="00711F00" w:rsidRPr="00711F00" w:rsidRDefault="00711F00" w:rsidP="00711F00">
            <w:pPr>
              <w:jc w:val="both"/>
              <w:rPr>
                <w:rFonts w:asciiTheme="majorBidi" w:hAnsiTheme="majorBidi" w:cstheme="majorBidi"/>
                <w:sz w:val="24"/>
                <w:szCs w:val="24"/>
              </w:rPr>
            </w:pPr>
          </w:p>
        </w:tc>
      </w:tr>
      <w:tr w:rsidR="00711F00" w:rsidRPr="00711F00" w14:paraId="0D40A236" w14:textId="77777777" w:rsidTr="003F7358">
        <w:trPr>
          <w:jc w:val="center"/>
        </w:trPr>
        <w:tc>
          <w:tcPr>
            <w:tcW w:w="6214" w:type="dxa"/>
            <w:gridSpan w:val="3"/>
          </w:tcPr>
          <w:p w14:paraId="5029E4B4" w14:textId="77777777" w:rsidR="00711F00" w:rsidRPr="00711F00" w:rsidRDefault="00711F00" w:rsidP="00711F00">
            <w:pPr>
              <w:jc w:val="right"/>
              <w:rPr>
                <w:rFonts w:asciiTheme="majorBidi" w:hAnsiTheme="majorBidi" w:cstheme="majorBidi"/>
                <w:b/>
                <w:sz w:val="24"/>
                <w:szCs w:val="24"/>
              </w:rPr>
            </w:pPr>
            <w:r w:rsidRPr="00711F00">
              <w:rPr>
                <w:rFonts w:asciiTheme="majorBidi" w:hAnsiTheme="majorBidi" w:cstheme="majorBidi"/>
                <w:b/>
                <w:sz w:val="24"/>
                <w:szCs w:val="24"/>
              </w:rPr>
              <w:t>Viso:</w:t>
            </w:r>
          </w:p>
        </w:tc>
        <w:tc>
          <w:tcPr>
            <w:tcW w:w="2062" w:type="dxa"/>
          </w:tcPr>
          <w:p w14:paraId="7237C0A1" w14:textId="77777777" w:rsidR="00711F00" w:rsidRPr="00711F00" w:rsidRDefault="00711F00" w:rsidP="00711F00">
            <w:pPr>
              <w:jc w:val="both"/>
              <w:rPr>
                <w:rFonts w:asciiTheme="majorBidi" w:hAnsiTheme="majorBidi" w:cstheme="majorBidi"/>
                <w:sz w:val="24"/>
                <w:szCs w:val="24"/>
              </w:rPr>
            </w:pPr>
          </w:p>
        </w:tc>
        <w:tc>
          <w:tcPr>
            <w:tcW w:w="1352" w:type="dxa"/>
          </w:tcPr>
          <w:p w14:paraId="5FE5C843" w14:textId="77777777" w:rsidR="00711F00" w:rsidRPr="00711F00" w:rsidRDefault="00711F00" w:rsidP="00711F00">
            <w:pPr>
              <w:jc w:val="both"/>
              <w:rPr>
                <w:rFonts w:asciiTheme="majorBidi" w:hAnsiTheme="majorBidi" w:cstheme="majorBidi"/>
                <w:sz w:val="24"/>
                <w:szCs w:val="24"/>
              </w:rPr>
            </w:pPr>
          </w:p>
        </w:tc>
      </w:tr>
    </w:tbl>
    <w:p w14:paraId="039BAC5D"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06302EDA" w14:textId="35CEEEEA" w:rsidR="00711F00" w:rsidRPr="00711F00" w:rsidRDefault="00711F00" w:rsidP="00711F00">
      <w:pPr>
        <w:spacing w:after="0" w:line="240" w:lineRule="auto"/>
        <w:ind w:firstLine="567"/>
        <w:contextualSpacing/>
        <w:jc w:val="both"/>
        <w:rPr>
          <w:rFonts w:asciiTheme="majorBidi" w:eastAsia="Times New Roman" w:hAnsiTheme="majorBidi" w:cstheme="majorBidi"/>
          <w:kern w:val="0"/>
          <w14:ligatures w14:val="none"/>
        </w:rPr>
      </w:pPr>
      <w:r w:rsidRPr="00711F00">
        <w:rPr>
          <w:rFonts w:asciiTheme="majorBidi" w:eastAsia="Times New Roman" w:hAnsiTheme="majorBidi" w:cstheme="majorBidi"/>
          <w:b/>
          <w:kern w:val="0"/>
          <w14:ligatures w14:val="none"/>
        </w:rPr>
        <w:t xml:space="preserve">Pastaba. </w:t>
      </w:r>
      <w:r w:rsidRPr="00711F00">
        <w:rPr>
          <w:rFonts w:asciiTheme="majorBidi" w:eastAsia="Times New Roman" w:hAnsiTheme="majorBidi" w:cstheme="majorBidi"/>
          <w:kern w:val="0"/>
          <w14:ligatures w14:val="none"/>
        </w:rPr>
        <w:t xml:space="preserve">Tiekėjo (tiekėjų grupės partnerių) ir subtiekėjų bendra numatomų </w:t>
      </w:r>
      <w:r w:rsidR="005B6D77" w:rsidRPr="00EB6B1E">
        <w:rPr>
          <w:rFonts w:asciiTheme="majorBidi" w:eastAsia="Times New Roman" w:hAnsiTheme="majorBidi" w:cstheme="majorBidi"/>
          <w:kern w:val="0"/>
          <w14:ligatures w14:val="none"/>
        </w:rPr>
        <w:t>teikti paslaugų</w:t>
      </w:r>
      <w:r w:rsidRPr="00711F00">
        <w:rPr>
          <w:rFonts w:asciiTheme="majorBidi" w:eastAsia="Times New Roman" w:hAnsiTheme="majorBidi" w:cstheme="majorBidi"/>
          <w:kern w:val="0"/>
          <w14:ligatures w14:val="none"/>
        </w:rPr>
        <w:t xml:space="preserve"> vertė turi atitikti bendrą pasiūlymo sumą EUR su PVM.</w:t>
      </w:r>
    </w:p>
    <w:p w14:paraId="0182041E"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73E498BC" w14:textId="07429B1C" w:rsidR="00711F00" w:rsidRPr="00711F00" w:rsidRDefault="00711F00" w:rsidP="00711F00">
      <w:pPr>
        <w:spacing w:after="0" w:line="240" w:lineRule="auto"/>
        <w:ind w:firstLine="567"/>
        <w:jc w:val="both"/>
        <w:rPr>
          <w:rFonts w:asciiTheme="majorBidi" w:eastAsia="Times New Roman" w:hAnsiTheme="majorBidi" w:cstheme="majorBidi"/>
          <w:b/>
          <w:bCs/>
          <w:kern w:val="0"/>
          <w:u w:val="single"/>
          <w14:ligatures w14:val="none"/>
        </w:rPr>
      </w:pPr>
      <w:r w:rsidRPr="00711F00">
        <w:rPr>
          <w:rFonts w:asciiTheme="majorBidi" w:eastAsia="Times New Roman" w:hAnsiTheme="majorBidi" w:cstheme="majorBidi"/>
          <w:b/>
          <w:bCs/>
          <w:kern w:val="0"/>
          <w:u w:val="single"/>
          <w14:ligatures w14:val="none"/>
        </w:rPr>
        <w:lastRenderedPageBreak/>
        <w:t>Siūlom</w:t>
      </w:r>
      <w:r w:rsidR="005B6D77" w:rsidRPr="00EB6B1E">
        <w:rPr>
          <w:rFonts w:asciiTheme="majorBidi" w:eastAsia="Times New Roman" w:hAnsiTheme="majorBidi" w:cstheme="majorBidi"/>
          <w:b/>
          <w:bCs/>
          <w:kern w:val="0"/>
          <w:u w:val="single"/>
          <w14:ligatures w14:val="none"/>
        </w:rPr>
        <w:t>os paslaugos</w:t>
      </w:r>
      <w:r w:rsidRPr="00711F00">
        <w:rPr>
          <w:rFonts w:asciiTheme="majorBidi" w:eastAsia="Times New Roman" w:hAnsiTheme="majorBidi" w:cstheme="majorBidi"/>
          <w:b/>
          <w:bCs/>
          <w:kern w:val="0"/>
          <w:u w:val="single"/>
          <w14:ligatures w14:val="none"/>
        </w:rPr>
        <w:t xml:space="preserve"> visiškai atitinka pirkimo dokumentuose nurodytus reikalavimus.</w:t>
      </w:r>
    </w:p>
    <w:p w14:paraId="23C45A16"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3EC0D1B0" w14:textId="77777777"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7"/>
        <w:tblW w:w="0" w:type="auto"/>
        <w:jc w:val="center"/>
        <w:tblLook w:val="04A0" w:firstRow="1" w:lastRow="0" w:firstColumn="1" w:lastColumn="0" w:noHBand="0" w:noVBand="1"/>
      </w:tblPr>
      <w:tblGrid>
        <w:gridCol w:w="672"/>
        <w:gridCol w:w="4011"/>
        <w:gridCol w:w="4945"/>
      </w:tblGrid>
      <w:tr w:rsidR="00711F00" w:rsidRPr="00711F00" w14:paraId="30363A56" w14:textId="77777777" w:rsidTr="003F7358">
        <w:trPr>
          <w:jc w:val="center"/>
        </w:trPr>
        <w:tc>
          <w:tcPr>
            <w:tcW w:w="675" w:type="dxa"/>
          </w:tcPr>
          <w:p w14:paraId="063922A9"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Eil. Nr.</w:t>
            </w:r>
          </w:p>
        </w:tc>
        <w:tc>
          <w:tcPr>
            <w:tcW w:w="4111" w:type="dxa"/>
          </w:tcPr>
          <w:p w14:paraId="58F35914"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Vardas ir pavardė</w:t>
            </w:r>
          </w:p>
        </w:tc>
        <w:tc>
          <w:tcPr>
            <w:tcW w:w="5068" w:type="dxa"/>
          </w:tcPr>
          <w:p w14:paraId="0AAD2A23"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Specialisto dabartinė darbovietė</w:t>
            </w:r>
          </w:p>
        </w:tc>
      </w:tr>
      <w:tr w:rsidR="00711F00" w:rsidRPr="00711F00" w14:paraId="21B99E1D" w14:textId="77777777" w:rsidTr="003F7358">
        <w:trPr>
          <w:jc w:val="center"/>
        </w:trPr>
        <w:tc>
          <w:tcPr>
            <w:tcW w:w="675" w:type="dxa"/>
          </w:tcPr>
          <w:p w14:paraId="2B68C2DF" w14:textId="77777777" w:rsidR="00711F00" w:rsidRPr="00711F00" w:rsidRDefault="00711F00" w:rsidP="00711F00">
            <w:pPr>
              <w:jc w:val="both"/>
              <w:rPr>
                <w:rFonts w:asciiTheme="majorBidi" w:hAnsiTheme="majorBidi" w:cstheme="majorBidi"/>
                <w:color w:val="000000"/>
                <w:sz w:val="24"/>
                <w:szCs w:val="24"/>
              </w:rPr>
            </w:pPr>
          </w:p>
        </w:tc>
        <w:tc>
          <w:tcPr>
            <w:tcW w:w="4111" w:type="dxa"/>
          </w:tcPr>
          <w:p w14:paraId="6D089F61" w14:textId="77777777" w:rsidR="00711F00" w:rsidRPr="00711F00" w:rsidRDefault="00711F00" w:rsidP="00711F00">
            <w:pPr>
              <w:jc w:val="both"/>
              <w:rPr>
                <w:rFonts w:asciiTheme="majorBidi" w:hAnsiTheme="majorBidi" w:cstheme="majorBidi"/>
                <w:color w:val="000000"/>
                <w:sz w:val="24"/>
                <w:szCs w:val="24"/>
              </w:rPr>
            </w:pPr>
          </w:p>
        </w:tc>
        <w:tc>
          <w:tcPr>
            <w:tcW w:w="5068" w:type="dxa"/>
          </w:tcPr>
          <w:p w14:paraId="7ED7392E" w14:textId="77777777" w:rsidR="00711F00" w:rsidRPr="00711F00" w:rsidRDefault="00711F00" w:rsidP="00711F00">
            <w:pPr>
              <w:jc w:val="both"/>
              <w:rPr>
                <w:rFonts w:asciiTheme="majorBidi" w:hAnsiTheme="majorBidi" w:cstheme="majorBidi"/>
                <w:color w:val="000000"/>
                <w:sz w:val="24"/>
                <w:szCs w:val="24"/>
              </w:rPr>
            </w:pPr>
          </w:p>
        </w:tc>
      </w:tr>
      <w:tr w:rsidR="00711F00" w:rsidRPr="00711F00" w14:paraId="6E83899A" w14:textId="77777777" w:rsidTr="003F7358">
        <w:trPr>
          <w:jc w:val="center"/>
        </w:trPr>
        <w:tc>
          <w:tcPr>
            <w:tcW w:w="675" w:type="dxa"/>
          </w:tcPr>
          <w:p w14:paraId="68F37083" w14:textId="77777777" w:rsidR="00711F00" w:rsidRPr="00711F00" w:rsidRDefault="00711F00" w:rsidP="00711F00">
            <w:pPr>
              <w:jc w:val="both"/>
              <w:rPr>
                <w:rFonts w:asciiTheme="majorBidi" w:hAnsiTheme="majorBidi" w:cstheme="majorBidi"/>
                <w:color w:val="000000"/>
                <w:sz w:val="24"/>
                <w:szCs w:val="24"/>
              </w:rPr>
            </w:pPr>
          </w:p>
        </w:tc>
        <w:tc>
          <w:tcPr>
            <w:tcW w:w="4111" w:type="dxa"/>
          </w:tcPr>
          <w:p w14:paraId="5E303159" w14:textId="77777777" w:rsidR="00711F00" w:rsidRPr="00711F00" w:rsidRDefault="00711F00" w:rsidP="00711F00">
            <w:pPr>
              <w:jc w:val="both"/>
              <w:rPr>
                <w:rFonts w:asciiTheme="majorBidi" w:hAnsiTheme="majorBidi" w:cstheme="majorBidi"/>
                <w:color w:val="000000"/>
                <w:sz w:val="24"/>
                <w:szCs w:val="24"/>
              </w:rPr>
            </w:pPr>
          </w:p>
        </w:tc>
        <w:tc>
          <w:tcPr>
            <w:tcW w:w="5068" w:type="dxa"/>
          </w:tcPr>
          <w:p w14:paraId="79E2026A" w14:textId="77777777" w:rsidR="00711F00" w:rsidRPr="00711F00" w:rsidRDefault="00711F00" w:rsidP="00711F00">
            <w:pPr>
              <w:jc w:val="both"/>
              <w:rPr>
                <w:rFonts w:asciiTheme="majorBidi" w:hAnsiTheme="majorBidi" w:cstheme="majorBidi"/>
                <w:color w:val="000000"/>
                <w:sz w:val="24"/>
                <w:szCs w:val="24"/>
              </w:rPr>
            </w:pPr>
          </w:p>
        </w:tc>
      </w:tr>
    </w:tbl>
    <w:p w14:paraId="4742C4C4"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67837BBA" w14:textId="77777777"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Kartu su pasiūlymu pateikiami šie dokumentai:</w:t>
      </w:r>
    </w:p>
    <w:tbl>
      <w:tblPr>
        <w:tblStyle w:val="Lentelstinklelis7"/>
        <w:tblW w:w="0" w:type="auto"/>
        <w:jc w:val="center"/>
        <w:tblLook w:val="04A0" w:firstRow="1" w:lastRow="0" w:firstColumn="1" w:lastColumn="0" w:noHBand="0" w:noVBand="1"/>
      </w:tblPr>
      <w:tblGrid>
        <w:gridCol w:w="672"/>
        <w:gridCol w:w="8956"/>
      </w:tblGrid>
      <w:tr w:rsidR="00711F00" w:rsidRPr="00711F00" w14:paraId="736D5C8E" w14:textId="77777777" w:rsidTr="003F7358">
        <w:trPr>
          <w:jc w:val="center"/>
        </w:trPr>
        <w:tc>
          <w:tcPr>
            <w:tcW w:w="672" w:type="dxa"/>
          </w:tcPr>
          <w:p w14:paraId="3A2E7752"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Eil. Nr.</w:t>
            </w:r>
          </w:p>
        </w:tc>
        <w:tc>
          <w:tcPr>
            <w:tcW w:w="8956" w:type="dxa"/>
          </w:tcPr>
          <w:p w14:paraId="23A45C15"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Dokumentų pavadinimai</w:t>
            </w:r>
          </w:p>
        </w:tc>
      </w:tr>
      <w:tr w:rsidR="00711F00" w:rsidRPr="00711F00" w14:paraId="36DE9C77" w14:textId="77777777" w:rsidTr="003F7358">
        <w:trPr>
          <w:jc w:val="center"/>
        </w:trPr>
        <w:tc>
          <w:tcPr>
            <w:tcW w:w="672" w:type="dxa"/>
          </w:tcPr>
          <w:p w14:paraId="4584A600" w14:textId="77777777" w:rsidR="00711F00" w:rsidRPr="00711F00" w:rsidRDefault="00711F00" w:rsidP="00711F00">
            <w:pPr>
              <w:jc w:val="both"/>
              <w:rPr>
                <w:rFonts w:asciiTheme="majorBidi" w:hAnsiTheme="majorBidi" w:cstheme="majorBidi"/>
                <w:sz w:val="24"/>
                <w:szCs w:val="24"/>
              </w:rPr>
            </w:pPr>
          </w:p>
        </w:tc>
        <w:tc>
          <w:tcPr>
            <w:tcW w:w="8956" w:type="dxa"/>
          </w:tcPr>
          <w:p w14:paraId="0CE135EE" w14:textId="77777777" w:rsidR="00711F00" w:rsidRPr="00711F00" w:rsidRDefault="00711F00" w:rsidP="00711F00">
            <w:pPr>
              <w:jc w:val="both"/>
              <w:rPr>
                <w:rFonts w:asciiTheme="majorBidi" w:hAnsiTheme="majorBidi" w:cstheme="majorBidi"/>
                <w:sz w:val="24"/>
                <w:szCs w:val="24"/>
              </w:rPr>
            </w:pPr>
          </w:p>
        </w:tc>
      </w:tr>
      <w:tr w:rsidR="00711F00" w:rsidRPr="00711F00" w14:paraId="27AB7F99" w14:textId="77777777" w:rsidTr="003F7358">
        <w:trPr>
          <w:jc w:val="center"/>
        </w:trPr>
        <w:tc>
          <w:tcPr>
            <w:tcW w:w="672" w:type="dxa"/>
          </w:tcPr>
          <w:p w14:paraId="15255321" w14:textId="77777777" w:rsidR="00711F00" w:rsidRPr="00711F00" w:rsidRDefault="00711F00" w:rsidP="00711F00">
            <w:pPr>
              <w:jc w:val="both"/>
              <w:rPr>
                <w:rFonts w:asciiTheme="majorBidi" w:hAnsiTheme="majorBidi" w:cstheme="majorBidi"/>
                <w:sz w:val="24"/>
                <w:szCs w:val="24"/>
              </w:rPr>
            </w:pPr>
          </w:p>
        </w:tc>
        <w:tc>
          <w:tcPr>
            <w:tcW w:w="8956" w:type="dxa"/>
          </w:tcPr>
          <w:p w14:paraId="53F2E0EB" w14:textId="77777777" w:rsidR="00711F00" w:rsidRPr="00711F00" w:rsidRDefault="00711F00" w:rsidP="00711F00">
            <w:pPr>
              <w:jc w:val="both"/>
              <w:rPr>
                <w:rFonts w:asciiTheme="majorBidi" w:hAnsiTheme="majorBidi" w:cstheme="majorBidi"/>
                <w:sz w:val="24"/>
                <w:szCs w:val="24"/>
              </w:rPr>
            </w:pPr>
          </w:p>
        </w:tc>
      </w:tr>
    </w:tbl>
    <w:p w14:paraId="794ADD75"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481EB948" w14:textId="77777777" w:rsidR="00711F00" w:rsidRPr="00711F00" w:rsidRDefault="00711F00" w:rsidP="00711F00">
      <w:pPr>
        <w:spacing w:after="0" w:line="240" w:lineRule="auto"/>
        <w:ind w:firstLine="720"/>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711F00" w:rsidRPr="00711F00" w14:paraId="7C3B2379" w14:textId="77777777" w:rsidTr="003F7358">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5DB6C8A9"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Eil.</w:t>
            </w:r>
          </w:p>
          <w:p w14:paraId="483CDC80"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Nr.</w:t>
            </w:r>
          </w:p>
        </w:tc>
        <w:tc>
          <w:tcPr>
            <w:tcW w:w="2498" w:type="dxa"/>
            <w:tcBorders>
              <w:top w:val="single" w:sz="4" w:space="0" w:color="auto"/>
              <w:left w:val="single" w:sz="4" w:space="0" w:color="auto"/>
              <w:bottom w:val="single" w:sz="4" w:space="0" w:color="auto"/>
              <w:right w:val="single" w:sz="4" w:space="0" w:color="auto"/>
            </w:tcBorders>
            <w:vAlign w:val="center"/>
          </w:tcPr>
          <w:p w14:paraId="61E403EC"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3776462"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Dokumente esanti konfidenciali informacija</w:t>
            </w:r>
            <w:r w:rsidRPr="00711F00">
              <w:rPr>
                <w:rFonts w:asciiTheme="majorBidi" w:eastAsia="Times New Roman" w:hAnsiTheme="majorBidi" w:cstheme="majorBidi"/>
                <w:b/>
                <w:bCs/>
                <w:kern w:val="0"/>
                <w:vertAlign w:val="superscript"/>
                <w14:ligatures w14:val="none"/>
              </w:rPr>
              <w:footnoteReference w:id="1"/>
            </w:r>
            <w:r w:rsidRPr="00711F00">
              <w:rPr>
                <w:rFonts w:asciiTheme="majorBidi" w:eastAsia="Times New Roman" w:hAnsiTheme="majorBidi" w:cstheme="majorBidi"/>
                <w:b/>
                <w:bCs/>
                <w:kern w:val="0"/>
                <w14:ligatures w14:val="none"/>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1652A971"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Konfidencialios informacijos pagrindimas (paaiškinama, kuo remiantis nurodytas dokumentas ar jo dalis yra konfidencialūs)</w:t>
            </w:r>
          </w:p>
        </w:tc>
      </w:tr>
      <w:tr w:rsidR="00711F00" w:rsidRPr="00711F00" w14:paraId="1E96DD4B" w14:textId="77777777" w:rsidTr="003F7358">
        <w:trPr>
          <w:jc w:val="center"/>
        </w:trPr>
        <w:tc>
          <w:tcPr>
            <w:tcW w:w="758" w:type="dxa"/>
            <w:tcBorders>
              <w:top w:val="single" w:sz="4" w:space="0" w:color="auto"/>
              <w:left w:val="single" w:sz="4" w:space="0" w:color="auto"/>
              <w:bottom w:val="single" w:sz="4" w:space="0" w:color="auto"/>
              <w:right w:val="single" w:sz="4" w:space="0" w:color="auto"/>
            </w:tcBorders>
          </w:tcPr>
          <w:p w14:paraId="03CCC77B"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p>
        </w:tc>
        <w:tc>
          <w:tcPr>
            <w:tcW w:w="2498" w:type="dxa"/>
            <w:tcBorders>
              <w:top w:val="single" w:sz="4" w:space="0" w:color="auto"/>
              <w:left w:val="single" w:sz="4" w:space="0" w:color="auto"/>
              <w:bottom w:val="single" w:sz="4" w:space="0" w:color="auto"/>
              <w:right w:val="single" w:sz="4" w:space="0" w:color="auto"/>
            </w:tcBorders>
          </w:tcPr>
          <w:p w14:paraId="620D6A29"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w:t>
            </w:r>
          </w:p>
        </w:tc>
        <w:tc>
          <w:tcPr>
            <w:tcW w:w="3260" w:type="dxa"/>
            <w:tcBorders>
              <w:top w:val="single" w:sz="4" w:space="0" w:color="auto"/>
              <w:left w:val="single" w:sz="4" w:space="0" w:color="auto"/>
              <w:bottom w:val="single" w:sz="4" w:space="0" w:color="auto"/>
              <w:right w:val="single" w:sz="4" w:space="0" w:color="auto"/>
            </w:tcBorders>
          </w:tcPr>
          <w:p w14:paraId="37AE94BE"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p>
        </w:tc>
        <w:tc>
          <w:tcPr>
            <w:tcW w:w="3118" w:type="dxa"/>
            <w:tcBorders>
              <w:top w:val="single" w:sz="4" w:space="0" w:color="auto"/>
              <w:left w:val="single" w:sz="4" w:space="0" w:color="auto"/>
              <w:bottom w:val="single" w:sz="4" w:space="0" w:color="auto"/>
              <w:right w:val="single" w:sz="4" w:space="0" w:color="auto"/>
            </w:tcBorders>
          </w:tcPr>
          <w:p w14:paraId="3F8CFB70"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p>
        </w:tc>
      </w:tr>
      <w:tr w:rsidR="00711F00" w:rsidRPr="00711F00" w14:paraId="08541B4D" w14:textId="77777777" w:rsidTr="003F7358">
        <w:trPr>
          <w:jc w:val="center"/>
        </w:trPr>
        <w:tc>
          <w:tcPr>
            <w:tcW w:w="758" w:type="dxa"/>
            <w:tcBorders>
              <w:top w:val="single" w:sz="4" w:space="0" w:color="auto"/>
              <w:left w:val="single" w:sz="4" w:space="0" w:color="auto"/>
              <w:bottom w:val="single" w:sz="4" w:space="0" w:color="auto"/>
              <w:right w:val="single" w:sz="4" w:space="0" w:color="auto"/>
            </w:tcBorders>
          </w:tcPr>
          <w:p w14:paraId="1CB4456A"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p>
        </w:tc>
        <w:tc>
          <w:tcPr>
            <w:tcW w:w="2498" w:type="dxa"/>
            <w:tcBorders>
              <w:top w:val="single" w:sz="4" w:space="0" w:color="auto"/>
              <w:left w:val="single" w:sz="4" w:space="0" w:color="auto"/>
              <w:bottom w:val="single" w:sz="4" w:space="0" w:color="auto"/>
              <w:right w:val="single" w:sz="4" w:space="0" w:color="auto"/>
            </w:tcBorders>
          </w:tcPr>
          <w:p w14:paraId="4AD7ABB4" w14:textId="77777777" w:rsidR="00711F00" w:rsidRPr="00711F00" w:rsidRDefault="00711F00" w:rsidP="00711F00">
            <w:pPr>
              <w:widowControl w:val="0"/>
              <w:suppressLineNumbers/>
              <w:tabs>
                <w:tab w:val="left" w:pos="1296"/>
                <w:tab w:val="center" w:pos="4320"/>
                <w:tab w:val="right" w:pos="8640"/>
              </w:tabs>
              <w:suppressAutoHyphens/>
              <w:spacing w:after="0" w:line="240" w:lineRule="auto"/>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w:t>
            </w:r>
          </w:p>
        </w:tc>
        <w:tc>
          <w:tcPr>
            <w:tcW w:w="3260" w:type="dxa"/>
            <w:tcBorders>
              <w:top w:val="single" w:sz="4" w:space="0" w:color="auto"/>
              <w:left w:val="single" w:sz="4" w:space="0" w:color="auto"/>
              <w:bottom w:val="single" w:sz="4" w:space="0" w:color="auto"/>
              <w:right w:val="single" w:sz="4" w:space="0" w:color="auto"/>
            </w:tcBorders>
          </w:tcPr>
          <w:p w14:paraId="4EE2FB12" w14:textId="77777777" w:rsidR="00711F00" w:rsidRPr="00711F00" w:rsidRDefault="00711F00" w:rsidP="00711F00">
            <w:pPr>
              <w:widowControl w:val="0"/>
              <w:suppressLineNumbers/>
              <w:tabs>
                <w:tab w:val="left" w:pos="1296"/>
                <w:tab w:val="center" w:pos="4320"/>
                <w:tab w:val="right" w:pos="8640"/>
              </w:tabs>
              <w:suppressAutoHyphens/>
              <w:spacing w:after="0" w:line="240" w:lineRule="auto"/>
              <w:rPr>
                <w:rFonts w:asciiTheme="majorBidi" w:eastAsia="Times New Roman" w:hAnsiTheme="majorBidi" w:cstheme="majorBidi"/>
                <w:kern w:val="0"/>
                <w14:ligatures w14:val="none"/>
              </w:rPr>
            </w:pPr>
          </w:p>
        </w:tc>
        <w:tc>
          <w:tcPr>
            <w:tcW w:w="3118" w:type="dxa"/>
            <w:tcBorders>
              <w:top w:val="single" w:sz="4" w:space="0" w:color="auto"/>
              <w:left w:val="single" w:sz="4" w:space="0" w:color="auto"/>
              <w:bottom w:val="single" w:sz="4" w:space="0" w:color="auto"/>
              <w:right w:val="single" w:sz="4" w:space="0" w:color="auto"/>
            </w:tcBorders>
          </w:tcPr>
          <w:p w14:paraId="74C6C3D8" w14:textId="77777777" w:rsidR="00711F00" w:rsidRPr="00711F00" w:rsidRDefault="00711F00" w:rsidP="00711F00">
            <w:pPr>
              <w:widowControl w:val="0"/>
              <w:suppressLineNumbers/>
              <w:tabs>
                <w:tab w:val="left" w:pos="1296"/>
                <w:tab w:val="center" w:pos="4320"/>
                <w:tab w:val="right" w:pos="8640"/>
              </w:tabs>
              <w:suppressAutoHyphens/>
              <w:spacing w:after="0" w:line="240" w:lineRule="auto"/>
              <w:rPr>
                <w:rFonts w:asciiTheme="majorBidi" w:eastAsia="Times New Roman" w:hAnsiTheme="majorBidi" w:cstheme="majorBidi"/>
                <w:kern w:val="0"/>
                <w14:ligatures w14:val="none"/>
              </w:rPr>
            </w:pPr>
          </w:p>
        </w:tc>
      </w:tr>
    </w:tbl>
    <w:p w14:paraId="1DA806C2" w14:textId="77777777" w:rsidR="00711F00" w:rsidRPr="00711F00" w:rsidRDefault="00711F00" w:rsidP="00711F00">
      <w:pPr>
        <w:suppressAutoHyphens/>
        <w:spacing w:after="0" w:line="240" w:lineRule="auto"/>
        <w:jc w:val="both"/>
        <w:rPr>
          <w:rFonts w:asciiTheme="majorBidi" w:eastAsia="Times New Roman" w:hAnsiTheme="majorBidi" w:cstheme="majorBidi"/>
          <w:kern w:val="0"/>
          <w14:ligatures w14:val="none"/>
        </w:rPr>
      </w:pPr>
    </w:p>
    <w:p w14:paraId="5217F347" w14:textId="77777777" w:rsidR="00711F00" w:rsidRPr="00711F00" w:rsidRDefault="00711F00" w:rsidP="00711F00">
      <w:pPr>
        <w:suppressAutoHyphens/>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Jeigu kvalifikacija dėl teisės verstis atitinkama veikla nebuvo tikrinama arba tikrinama ne visa apimtimi, įsipareigojame perkančiajai organizacijai, kad pirkimo sutartį vykdys tik tokią teisę turintys asmenys.</w:t>
      </w:r>
    </w:p>
    <w:p w14:paraId="7BDCCA79" w14:textId="77777777" w:rsidR="00711F00" w:rsidRPr="00711F00" w:rsidRDefault="00711F00" w:rsidP="00711F00">
      <w:pPr>
        <w:suppressAutoHyphens/>
        <w:spacing w:after="0" w:line="240" w:lineRule="auto"/>
        <w:jc w:val="both"/>
        <w:rPr>
          <w:rFonts w:asciiTheme="majorBidi" w:eastAsia="Times New Roman" w:hAnsiTheme="majorBidi" w:cstheme="majorBidi"/>
          <w:kern w:val="0"/>
          <w14:ligatures w14:val="none"/>
        </w:rPr>
      </w:pPr>
    </w:p>
    <w:p w14:paraId="6050826F" w14:textId="77777777" w:rsidR="00711F00" w:rsidRPr="00711F00" w:rsidRDefault="00711F00" w:rsidP="00711F00">
      <w:pPr>
        <w:suppressAutoHyphens/>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Pasiūlymas galioja iki pirkimo dokumentuose nurodyto termino pabaigos.</w:t>
      </w:r>
    </w:p>
    <w:p w14:paraId="0BA8CD8B" w14:textId="77777777" w:rsidR="00711F00" w:rsidRPr="00711F00" w:rsidRDefault="00711F00" w:rsidP="00711F00">
      <w:pPr>
        <w:suppressAutoHyphens/>
        <w:spacing w:after="0" w:line="240" w:lineRule="auto"/>
        <w:jc w:val="both"/>
        <w:rPr>
          <w:rFonts w:asciiTheme="majorBidi" w:eastAsia="Times New Roman" w:hAnsiTheme="majorBidi" w:cstheme="majorBidi"/>
          <w:kern w:val="0"/>
          <w14:ligatures w14:val="none"/>
        </w:rPr>
      </w:pPr>
    </w:p>
    <w:p w14:paraId="65E21294" w14:textId="77777777" w:rsidR="00711F00" w:rsidRPr="00711F00" w:rsidRDefault="00711F00" w:rsidP="00711F00">
      <w:pPr>
        <w:suppressAutoHyphens/>
        <w:spacing w:after="0" w:line="240" w:lineRule="auto"/>
        <w:ind w:right="-2"/>
        <w:jc w:val="both"/>
        <w:rPr>
          <w:rFonts w:asciiTheme="majorBidi" w:eastAsia="Times New Roman" w:hAnsiTheme="majorBidi" w:cstheme="majorBidi"/>
          <w:kern w:val="0"/>
          <w14:ligatures w14:val="none"/>
        </w:rPr>
      </w:pPr>
    </w:p>
    <w:p w14:paraId="2CEFA3BD" w14:textId="77777777" w:rsidR="00711F00" w:rsidRPr="00711F00" w:rsidRDefault="00711F00" w:rsidP="00711F00">
      <w:pPr>
        <w:suppressAutoHyphens/>
        <w:spacing w:after="0" w:line="240" w:lineRule="auto"/>
        <w:ind w:right="-2"/>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__________________________</w:t>
      </w:r>
      <w:r w:rsidRPr="00711F00">
        <w:rPr>
          <w:rFonts w:asciiTheme="majorBidi" w:eastAsia="Times New Roman" w:hAnsiTheme="majorBidi" w:cstheme="majorBidi"/>
          <w:kern w:val="0"/>
          <w14:ligatures w14:val="none"/>
        </w:rPr>
        <w:tab/>
        <w:t>__________</w:t>
      </w:r>
      <w:r w:rsidRPr="00711F00">
        <w:rPr>
          <w:rFonts w:asciiTheme="majorBidi" w:eastAsia="Times New Roman" w:hAnsiTheme="majorBidi" w:cstheme="majorBidi"/>
          <w:kern w:val="0"/>
          <w14:ligatures w14:val="none"/>
        </w:rPr>
        <w:tab/>
      </w:r>
      <w:r w:rsidRPr="00711F00">
        <w:rPr>
          <w:rFonts w:asciiTheme="majorBidi" w:eastAsia="Times New Roman" w:hAnsiTheme="majorBidi" w:cstheme="majorBidi"/>
          <w:kern w:val="0"/>
          <w14:ligatures w14:val="none"/>
        </w:rPr>
        <w:tab/>
        <w:t>__________________________</w:t>
      </w:r>
    </w:p>
    <w:p w14:paraId="006959B0" w14:textId="77777777" w:rsidR="00711F00" w:rsidRPr="00711F00" w:rsidRDefault="00711F00" w:rsidP="00711F00">
      <w:pPr>
        <w:suppressAutoHyphens/>
        <w:spacing w:after="0" w:line="240" w:lineRule="auto"/>
        <w:jc w:val="both"/>
        <w:rPr>
          <w:rFonts w:asciiTheme="majorBidi" w:eastAsia="Times New Roman" w:hAnsiTheme="majorBidi" w:cstheme="majorBidi"/>
          <w:i/>
          <w:kern w:val="0"/>
          <w14:ligatures w14:val="none"/>
        </w:rPr>
      </w:pPr>
      <w:r w:rsidRPr="00711F00">
        <w:rPr>
          <w:rFonts w:asciiTheme="majorBidi" w:eastAsia="Times New Roman" w:hAnsiTheme="majorBidi" w:cstheme="majorBidi"/>
          <w:i/>
          <w:kern w:val="0"/>
          <w14:ligatures w14:val="none"/>
        </w:rPr>
        <w:t>Dalyvis  arba jo  įgaliotas asmuo</w:t>
      </w:r>
      <w:r w:rsidRPr="00711F00">
        <w:rPr>
          <w:rFonts w:asciiTheme="majorBidi" w:eastAsia="Times New Roman" w:hAnsiTheme="majorBidi" w:cstheme="majorBidi"/>
          <w:i/>
          <w:kern w:val="0"/>
          <w14:ligatures w14:val="none"/>
        </w:rPr>
        <w:tab/>
        <w:t xml:space="preserve">  parašas</w:t>
      </w:r>
      <w:r w:rsidRPr="00711F00">
        <w:rPr>
          <w:rFonts w:asciiTheme="majorBidi" w:eastAsia="Times New Roman" w:hAnsiTheme="majorBidi" w:cstheme="majorBidi"/>
          <w:i/>
          <w:kern w:val="0"/>
          <w14:ligatures w14:val="none"/>
        </w:rPr>
        <w:tab/>
      </w:r>
      <w:r w:rsidRPr="00711F00">
        <w:rPr>
          <w:rFonts w:asciiTheme="majorBidi" w:eastAsia="Times New Roman" w:hAnsiTheme="majorBidi" w:cstheme="majorBidi"/>
          <w:i/>
          <w:kern w:val="0"/>
          <w14:ligatures w14:val="none"/>
        </w:rPr>
        <w:tab/>
        <w:t xml:space="preserve">       vardas ir pavardė</w:t>
      </w:r>
      <w:r w:rsidRPr="00711F00">
        <w:rPr>
          <w:rFonts w:asciiTheme="majorBidi" w:eastAsia="Times New Roman" w:hAnsiTheme="majorBidi" w:cstheme="majorBidi"/>
          <w:i/>
          <w:kern w:val="0"/>
          <w14:ligatures w14:val="none"/>
        </w:rPr>
        <w:tab/>
      </w:r>
      <w:r w:rsidRPr="00711F00">
        <w:rPr>
          <w:rFonts w:asciiTheme="majorBidi" w:eastAsia="Times New Roman" w:hAnsiTheme="majorBidi" w:cstheme="majorBidi"/>
          <w:i/>
          <w:kern w:val="0"/>
          <w14:ligatures w14:val="none"/>
        </w:rPr>
        <w:tab/>
      </w:r>
      <w:r w:rsidRPr="00711F00">
        <w:rPr>
          <w:rFonts w:asciiTheme="majorBidi" w:eastAsia="Times New Roman" w:hAnsiTheme="majorBidi" w:cstheme="majorBidi"/>
          <w:i/>
          <w:kern w:val="0"/>
          <w14:ligatures w14:val="none"/>
        </w:rPr>
        <w:tab/>
      </w:r>
      <w:r w:rsidRPr="00711F00">
        <w:rPr>
          <w:rFonts w:asciiTheme="majorBidi" w:eastAsia="Times New Roman" w:hAnsiTheme="majorBidi" w:cstheme="majorBidi"/>
          <w:i/>
          <w:kern w:val="0"/>
          <w14:ligatures w14:val="none"/>
        </w:rPr>
        <w:tab/>
      </w:r>
    </w:p>
    <w:p w14:paraId="64A2681D"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399F1D03"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2828DC99"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42A3B19F"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1CE20B03"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035EFE21" w14:textId="77777777" w:rsidR="00F92077" w:rsidRPr="00EB6B1E" w:rsidRDefault="00F92077">
      <w:pPr>
        <w:rPr>
          <w:rFonts w:asciiTheme="majorBidi" w:hAnsiTheme="majorBidi" w:cstheme="majorBidi"/>
        </w:rPr>
      </w:pPr>
    </w:p>
    <w:sectPr w:rsidR="00F92077" w:rsidRPr="00EB6B1E" w:rsidSect="001832DE">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06CE8" w14:textId="77777777" w:rsidR="00647433" w:rsidRDefault="00647433" w:rsidP="00711F00">
      <w:pPr>
        <w:spacing w:after="0" w:line="240" w:lineRule="auto"/>
      </w:pPr>
      <w:r>
        <w:separator/>
      </w:r>
    </w:p>
  </w:endnote>
  <w:endnote w:type="continuationSeparator" w:id="0">
    <w:p w14:paraId="35FB4EB3" w14:textId="77777777" w:rsidR="00647433" w:rsidRDefault="00647433" w:rsidP="00711F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95BAE" w14:textId="77777777" w:rsidR="00647433" w:rsidRDefault="00647433" w:rsidP="00711F00">
      <w:pPr>
        <w:spacing w:after="0" w:line="240" w:lineRule="auto"/>
      </w:pPr>
      <w:r>
        <w:separator/>
      </w:r>
    </w:p>
  </w:footnote>
  <w:footnote w:type="continuationSeparator" w:id="0">
    <w:p w14:paraId="072D8F82" w14:textId="77777777" w:rsidR="00647433" w:rsidRDefault="00647433" w:rsidP="00711F00">
      <w:pPr>
        <w:spacing w:after="0" w:line="240" w:lineRule="auto"/>
      </w:pPr>
      <w:r>
        <w:continuationSeparator/>
      </w:r>
    </w:p>
  </w:footnote>
  <w:footnote w:id="1">
    <w:p w14:paraId="26CD3B4C" w14:textId="77777777" w:rsidR="00711F00" w:rsidRPr="00810BFE" w:rsidRDefault="00711F00" w:rsidP="00711F00">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810BFE">
        <w:rPr>
          <w:rFonts w:ascii="Times New Roman" w:hAnsi="Times New Roman" w:cs="Times New Roman"/>
        </w:rPr>
        <w:t>Pildyti tuomet, jei bus pateikta konfidenciali informacija. Jei dalyvis šios lentelės neužpildo ir (ar) failo (bylos) pavadinime nenurodo „konfidencialu“, perkančioji organizacija laiko, kad jo pateiktame pasiūlyme nėra konfidencialios informacijos.</w:t>
      </w:r>
    </w:p>
    <w:p w14:paraId="2A6897D8" w14:textId="77777777" w:rsidR="00711F00" w:rsidRPr="00810BFE" w:rsidRDefault="00711F00" w:rsidP="00711F00">
      <w:pPr>
        <w:pStyle w:val="Puslapioinaostekstas"/>
        <w:jc w:val="both"/>
        <w:rPr>
          <w:rFonts w:ascii="Times New Roman" w:hAnsi="Times New Roman" w:cs="Times New Roman"/>
        </w:rPr>
      </w:pPr>
      <w:r w:rsidRPr="00810BFE">
        <w:rPr>
          <w:rFonts w:ascii="Times New Roman" w:hAnsi="Times New Roman" w:cs="Times New Roman"/>
        </w:rPr>
        <w:t xml:space="preserve">Tiekėjas negali nurodyti, kad visas pasiūlymas yra konfidenciali informacija. </w:t>
      </w:r>
    </w:p>
    <w:p w14:paraId="09960D04" w14:textId="77777777" w:rsidR="00711F00" w:rsidRPr="00C45DE1" w:rsidRDefault="00711F00" w:rsidP="00711F00">
      <w:pPr>
        <w:pStyle w:val="Puslapioinaostekstas"/>
        <w:jc w:val="both"/>
        <w:rPr>
          <w:rFonts w:ascii="Times New Roman" w:hAnsi="Times New Roman" w:cs="Times New Roman"/>
        </w:rPr>
      </w:pPr>
      <w:r w:rsidRPr="00810BFE">
        <w:rPr>
          <w:rFonts w:ascii="Times New Roman" w:hAnsi="Times New Roman" w:cs="Times New Roman"/>
        </w:rPr>
        <w:t>Pastaba: Informacija, kuri pagal Viešųjų pirkimų įstatymą laikytina nekonfidencialia, bus laikoma vieša, nepriklausomai nuo to, kad tiekėjas ją nurodė šioje lentelėje.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F00"/>
    <w:rsid w:val="000A28CE"/>
    <w:rsid w:val="000D606D"/>
    <w:rsid w:val="000F16C1"/>
    <w:rsid w:val="00136A66"/>
    <w:rsid w:val="00150350"/>
    <w:rsid w:val="001832DE"/>
    <w:rsid w:val="0022768F"/>
    <w:rsid w:val="00253845"/>
    <w:rsid w:val="00292D13"/>
    <w:rsid w:val="002A13F5"/>
    <w:rsid w:val="00341637"/>
    <w:rsid w:val="003A32A1"/>
    <w:rsid w:val="003F4DB4"/>
    <w:rsid w:val="00402641"/>
    <w:rsid w:val="00406382"/>
    <w:rsid w:val="004A5151"/>
    <w:rsid w:val="004D310E"/>
    <w:rsid w:val="004F3326"/>
    <w:rsid w:val="00500B61"/>
    <w:rsid w:val="00542764"/>
    <w:rsid w:val="00575EA2"/>
    <w:rsid w:val="0058701C"/>
    <w:rsid w:val="005B3CA5"/>
    <w:rsid w:val="005B6D77"/>
    <w:rsid w:val="00647433"/>
    <w:rsid w:val="00711F00"/>
    <w:rsid w:val="00786729"/>
    <w:rsid w:val="007A7AC8"/>
    <w:rsid w:val="007C48C5"/>
    <w:rsid w:val="007D53D8"/>
    <w:rsid w:val="0082558E"/>
    <w:rsid w:val="0087237E"/>
    <w:rsid w:val="008952EB"/>
    <w:rsid w:val="008A5069"/>
    <w:rsid w:val="008B3CE0"/>
    <w:rsid w:val="008D1A52"/>
    <w:rsid w:val="00946EAD"/>
    <w:rsid w:val="00962BEC"/>
    <w:rsid w:val="00977D77"/>
    <w:rsid w:val="009D0D10"/>
    <w:rsid w:val="009D5C55"/>
    <w:rsid w:val="00A943D4"/>
    <w:rsid w:val="00AA3A5D"/>
    <w:rsid w:val="00AB5479"/>
    <w:rsid w:val="00B57850"/>
    <w:rsid w:val="00B962C8"/>
    <w:rsid w:val="00BB009D"/>
    <w:rsid w:val="00BE0071"/>
    <w:rsid w:val="00C96D9B"/>
    <w:rsid w:val="00D2370E"/>
    <w:rsid w:val="00D444D9"/>
    <w:rsid w:val="00DF6659"/>
    <w:rsid w:val="00E42B87"/>
    <w:rsid w:val="00E42D61"/>
    <w:rsid w:val="00E65EBE"/>
    <w:rsid w:val="00E71377"/>
    <w:rsid w:val="00EB6B1E"/>
    <w:rsid w:val="00F92077"/>
    <w:rsid w:val="00F96E79"/>
    <w:rsid w:val="00F975FF"/>
    <w:rsid w:val="00FF29E9"/>
    <w:rsid w:val="00FF64A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77D08"/>
  <w15:chartTrackingRefBased/>
  <w15:docId w15:val="{8CAC1DDE-664C-450C-9F9D-B738F2B61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11F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11F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11F0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11F0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11F0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11F0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11F0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11F0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11F0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11F0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11F0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11F0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11F0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1F0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1F0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1F0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1F0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1F0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1F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1F0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1F0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1F0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1F0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11F00"/>
    <w:rPr>
      <w:i/>
      <w:iCs/>
      <w:color w:val="404040" w:themeColor="text1" w:themeTint="BF"/>
    </w:rPr>
  </w:style>
  <w:style w:type="paragraph" w:styleId="Sraopastraipa">
    <w:name w:val="List Paragraph"/>
    <w:basedOn w:val="prastasis"/>
    <w:uiPriority w:val="34"/>
    <w:qFormat/>
    <w:rsid w:val="00711F00"/>
    <w:pPr>
      <w:ind w:left="720"/>
      <w:contextualSpacing/>
    </w:pPr>
  </w:style>
  <w:style w:type="character" w:styleId="Rykuspabraukimas">
    <w:name w:val="Intense Emphasis"/>
    <w:basedOn w:val="Numatytasispastraiposriftas"/>
    <w:uiPriority w:val="21"/>
    <w:qFormat/>
    <w:rsid w:val="00711F00"/>
    <w:rPr>
      <w:i/>
      <w:iCs/>
      <w:color w:val="0F4761" w:themeColor="accent1" w:themeShade="BF"/>
    </w:rPr>
  </w:style>
  <w:style w:type="paragraph" w:styleId="Iskirtacitata">
    <w:name w:val="Intense Quote"/>
    <w:basedOn w:val="prastasis"/>
    <w:next w:val="prastasis"/>
    <w:link w:val="IskirtacitataDiagrama"/>
    <w:uiPriority w:val="30"/>
    <w:qFormat/>
    <w:rsid w:val="00711F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11F00"/>
    <w:rPr>
      <w:i/>
      <w:iCs/>
      <w:color w:val="0F4761" w:themeColor="accent1" w:themeShade="BF"/>
    </w:rPr>
  </w:style>
  <w:style w:type="character" w:styleId="Rykinuoroda">
    <w:name w:val="Intense Reference"/>
    <w:basedOn w:val="Numatytasispastraiposriftas"/>
    <w:uiPriority w:val="32"/>
    <w:qFormat/>
    <w:rsid w:val="00711F00"/>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711F00"/>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11F00"/>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711F00"/>
    <w:rPr>
      <w:vertAlign w:val="superscript"/>
    </w:rPr>
  </w:style>
  <w:style w:type="table" w:customStyle="1" w:styleId="Lentelstinklelis7">
    <w:name w:val="Lentelės tinklelis7"/>
    <w:basedOn w:val="prastojilentel"/>
    <w:next w:val="Lentelstinklelis"/>
    <w:rsid w:val="00711F00"/>
    <w:pPr>
      <w:spacing w:after="0" w:line="240" w:lineRule="auto"/>
    </w:pPr>
    <w:rPr>
      <w:rFonts w:ascii="Times New Roman" w:eastAsia="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711F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9A22B-C72F-47BB-8931-13525C599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3354</Words>
  <Characters>1913</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Neringa Degienė</cp:lastModifiedBy>
  <cp:revision>3</cp:revision>
  <dcterms:created xsi:type="dcterms:W3CDTF">2026-02-11T11:57:00Z</dcterms:created>
  <dcterms:modified xsi:type="dcterms:W3CDTF">2026-02-11T12:04:00Z</dcterms:modified>
</cp:coreProperties>
</file>